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380D" w14:textId="4C572C77" w:rsidR="004705FC" w:rsidRPr="004705FC" w:rsidRDefault="004705FC" w:rsidP="004705FC">
      <w:pPr>
        <w:spacing w:after="0" w:line="240" w:lineRule="auto"/>
        <w:jc w:val="center"/>
        <w:rPr>
          <w:rFonts w:eastAsia="Times New Roman"/>
          <w:b/>
          <w:bCs/>
          <w:spacing w:val="20"/>
        </w:rPr>
      </w:pPr>
      <w:r w:rsidRPr="004705FC">
        <w:rPr>
          <w:rFonts w:eastAsia="Times New Roman"/>
          <w:b/>
          <w:bCs/>
          <w:spacing w:val="20"/>
        </w:rPr>
        <w:t xml:space="preserve">Informacja o formie, zasięgu i celu utrwalania, udostępniania i przechowywania nagrań </w:t>
      </w:r>
      <w:proofErr w:type="spellStart"/>
      <w:r w:rsidRPr="004705FC">
        <w:rPr>
          <w:rFonts w:eastAsia="Times New Roman"/>
          <w:b/>
          <w:bCs/>
          <w:spacing w:val="20"/>
        </w:rPr>
        <w:t>audiovideo</w:t>
      </w:r>
      <w:proofErr w:type="spellEnd"/>
      <w:r w:rsidRPr="004705FC">
        <w:rPr>
          <w:rFonts w:eastAsia="Times New Roman"/>
          <w:b/>
          <w:bCs/>
          <w:spacing w:val="20"/>
        </w:rPr>
        <w:t>/ audio/ video pozyskanych w ramach sesji</w:t>
      </w:r>
      <w:r w:rsidR="00A0689A">
        <w:rPr>
          <w:rFonts w:eastAsia="Times New Roman"/>
          <w:b/>
          <w:bCs/>
          <w:spacing w:val="20"/>
        </w:rPr>
        <w:t xml:space="preserve"> </w:t>
      </w:r>
      <w:proofErr w:type="spellStart"/>
      <w:r w:rsidR="00A0689A">
        <w:rPr>
          <w:rFonts w:eastAsia="Times New Roman"/>
          <w:b/>
          <w:bCs/>
          <w:spacing w:val="20"/>
        </w:rPr>
        <w:t>superwizyjnych</w:t>
      </w:r>
      <w:proofErr w:type="spellEnd"/>
      <w:r w:rsidRPr="004705FC">
        <w:rPr>
          <w:rFonts w:eastAsia="Times New Roman"/>
          <w:b/>
          <w:bCs/>
          <w:spacing w:val="20"/>
        </w:rPr>
        <w:t>.</w:t>
      </w:r>
    </w:p>
    <w:p w14:paraId="5DA23040" w14:textId="7775E790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Istotnym aspektem pracy </w:t>
      </w:r>
      <w:r w:rsidR="00A0689A">
        <w:rPr>
          <w:rFonts w:eastAsia="Times New Roman"/>
        </w:rPr>
        <w:t xml:space="preserve">superwizora </w:t>
      </w:r>
      <w:r w:rsidRPr="004705FC">
        <w:rPr>
          <w:rFonts w:eastAsia="Times New Roman"/>
        </w:rPr>
        <w:t xml:space="preserve">jest rejestracja sesji </w:t>
      </w:r>
      <w:proofErr w:type="spellStart"/>
      <w:r w:rsidR="00A0689A">
        <w:rPr>
          <w:rFonts w:eastAsia="Times New Roman"/>
        </w:rPr>
        <w:t>superwizyjnych</w:t>
      </w:r>
      <w:proofErr w:type="spellEnd"/>
      <w:r w:rsidR="00A0689A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w formie nagrań </w:t>
      </w:r>
      <w:proofErr w:type="spellStart"/>
      <w:r w:rsidRPr="004705FC">
        <w:rPr>
          <w:rFonts w:eastAsia="Times New Roman"/>
        </w:rPr>
        <w:t>audiovideo</w:t>
      </w:r>
      <w:proofErr w:type="spellEnd"/>
      <w:r w:rsidRPr="004705FC">
        <w:rPr>
          <w:rFonts w:eastAsia="Times New Roman"/>
        </w:rPr>
        <w:t>/</w:t>
      </w:r>
      <w:r w:rsidR="00701DF1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audio/ video. </w:t>
      </w:r>
    </w:p>
    <w:p w14:paraId="3221E5D0" w14:textId="3C883FCC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Sesje </w:t>
      </w:r>
      <w:proofErr w:type="spellStart"/>
      <w:r w:rsidR="00A0689A">
        <w:rPr>
          <w:rFonts w:eastAsia="Times New Roman"/>
        </w:rPr>
        <w:t>superwizyjne</w:t>
      </w:r>
      <w:proofErr w:type="spellEnd"/>
      <w:r w:rsidR="00A0689A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są nagrywane z  myślą o ich prezentacji wyłącznie przed innymi osobami posiadającymi uprawnienia zawodowe psychoterapeuty, którzy są zobowiązani do zachowania tajemnicy zawodowej. </w:t>
      </w:r>
    </w:p>
    <w:p w14:paraId="597A18E1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Celem omówienia nagrań jest troska o profesjonalizm pracy i rozwój umiejętności psychoterapeutów. </w:t>
      </w:r>
    </w:p>
    <w:p w14:paraId="3C19520B" w14:textId="442D14B5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Nagrania wykorzystywane są wyłącznie w celu </w:t>
      </w:r>
      <w:proofErr w:type="spellStart"/>
      <w:r w:rsidRPr="004705FC">
        <w:rPr>
          <w:rFonts w:eastAsia="Times New Roman"/>
        </w:rPr>
        <w:t>superwizji</w:t>
      </w:r>
      <w:proofErr w:type="spellEnd"/>
      <w:r w:rsidRPr="004705FC">
        <w:rPr>
          <w:rFonts w:eastAsia="Times New Roman"/>
        </w:rPr>
        <w:t xml:space="preserve">, egzaminów zawodowych, </w:t>
      </w:r>
      <w:r w:rsidR="00D02129">
        <w:rPr>
          <w:rFonts w:eastAsia="Times New Roman"/>
        </w:rPr>
        <w:t xml:space="preserve">egzaminów certyfikacyjnych, </w:t>
      </w:r>
      <w:r w:rsidRPr="004705FC">
        <w:rPr>
          <w:rFonts w:eastAsia="Times New Roman"/>
        </w:rPr>
        <w:t>szkoleń zawodowych.</w:t>
      </w:r>
    </w:p>
    <w:p w14:paraId="326D55D3" w14:textId="0353986E" w:rsid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Nagrania nie będą używane do żadnych inny</w:t>
      </w:r>
      <w:r>
        <w:rPr>
          <w:rFonts w:eastAsia="Times New Roman"/>
        </w:rPr>
        <w:t>ch</w:t>
      </w:r>
      <w:r w:rsidRPr="004705FC">
        <w:rPr>
          <w:rFonts w:eastAsia="Times New Roman"/>
        </w:rPr>
        <w:t xml:space="preserve"> celów niż te, w odniesieniu do których </w:t>
      </w:r>
      <w:r w:rsidR="00EF03E8">
        <w:rPr>
          <w:rFonts w:eastAsia="Times New Roman"/>
        </w:rPr>
        <w:t>psycho</w:t>
      </w:r>
      <w:r w:rsidR="00A0689A">
        <w:rPr>
          <w:rFonts w:eastAsia="Times New Roman"/>
        </w:rPr>
        <w:t xml:space="preserve">terapeuta podlegający </w:t>
      </w:r>
      <w:proofErr w:type="spellStart"/>
      <w:r w:rsidR="00A0689A">
        <w:rPr>
          <w:rFonts w:eastAsia="Times New Roman"/>
        </w:rPr>
        <w:t>superwizji</w:t>
      </w:r>
      <w:proofErr w:type="spellEnd"/>
      <w:r w:rsidR="00A0689A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udzielił swojej zgody. Rozszerzenie zakresu wykorzystania nagrań wymaga odrębnej pisemnej zgody </w:t>
      </w:r>
      <w:r w:rsidR="00EF03E8">
        <w:rPr>
          <w:rFonts w:eastAsia="Times New Roman"/>
        </w:rPr>
        <w:t>psycho</w:t>
      </w:r>
      <w:r w:rsidR="00A0689A">
        <w:rPr>
          <w:rFonts w:eastAsia="Times New Roman"/>
        </w:rPr>
        <w:t>terapeuty</w:t>
      </w:r>
      <w:r w:rsidRPr="004705FC">
        <w:rPr>
          <w:rFonts w:eastAsia="Times New Roman"/>
        </w:rPr>
        <w:t>.</w:t>
      </w:r>
    </w:p>
    <w:p w14:paraId="05FD2066" w14:textId="6397F079" w:rsidR="000B4A4F" w:rsidRPr="000B4A4F" w:rsidRDefault="000B4A4F" w:rsidP="000B4A4F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bookmarkStart w:id="0" w:name="_Hlk195200667"/>
      <w:r w:rsidRPr="000B4A4F">
        <w:rPr>
          <w:rFonts w:eastAsia="Times New Roman"/>
        </w:rPr>
        <w:t xml:space="preserve">W czasie dokonywania nagrań </w:t>
      </w:r>
      <w:r>
        <w:rPr>
          <w:rFonts w:eastAsia="Times New Roman"/>
        </w:rPr>
        <w:t xml:space="preserve">należy unikać podawania </w:t>
      </w:r>
      <w:r w:rsidRPr="00AC245E">
        <w:t>danych osobowych osób trzecich umożliwiających przyporządkowanie poszczególnych informacji do określonej lub możliwej do zidentyfikowania osoby fizycznej.</w:t>
      </w:r>
    </w:p>
    <w:bookmarkEnd w:id="0"/>
    <w:p w14:paraId="278253B9" w14:textId="77777777" w:rsidR="004705FC" w:rsidRPr="000B4A4F" w:rsidRDefault="004705FC" w:rsidP="000B4A4F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W każdej chwili uzyskają Państwo dostęp do własnych danych oraz możliwość ich poprawienia lub usunięcia.</w:t>
      </w:r>
    </w:p>
    <w:p w14:paraId="4DD2B267" w14:textId="7A7B83F3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Podmioty, którym wyrażono zgodę na utrwalenie i udostępnienie wizerunku oraz które w związku z realizacją celu określonego w pkt 4 uzyskają dostęp do nagrań audio/ </w:t>
      </w:r>
      <w:proofErr w:type="spellStart"/>
      <w:r w:rsidRPr="004705FC">
        <w:rPr>
          <w:rFonts w:eastAsia="Times New Roman"/>
        </w:rPr>
        <w:t>audiovideo</w:t>
      </w:r>
      <w:proofErr w:type="spellEnd"/>
      <w:r w:rsidRPr="004705FC">
        <w:rPr>
          <w:rFonts w:eastAsia="Times New Roman"/>
        </w:rPr>
        <w:t>/ video (superwizorzy, szkoleniowcy, egzaminatorzy) zobowiązan</w:t>
      </w:r>
      <w:r w:rsidR="00A0689A">
        <w:rPr>
          <w:rFonts w:eastAsia="Times New Roman"/>
        </w:rPr>
        <w:t>e</w:t>
      </w:r>
      <w:r w:rsidRPr="004705FC">
        <w:rPr>
          <w:rFonts w:eastAsia="Times New Roman"/>
        </w:rPr>
        <w:t xml:space="preserve"> są do ich zabezpieczenia prze</w:t>
      </w:r>
      <w:r w:rsidR="00660333">
        <w:rPr>
          <w:rFonts w:eastAsia="Times New Roman"/>
        </w:rPr>
        <w:t>d</w:t>
      </w:r>
      <w:r w:rsidRPr="004705FC">
        <w:rPr>
          <w:rFonts w:eastAsia="Times New Roman"/>
        </w:rPr>
        <w:t xml:space="preserve"> zniszczeniem, uszkodzeniem oraz dostępem osób nieupoważnionych.</w:t>
      </w:r>
    </w:p>
    <w:p w14:paraId="2712FD39" w14:textId="7D1B2083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 xml:space="preserve">Realizacja zobowiązania określonego w pkt 7 nastąpi poprzez przechowywanie uzyskanych w trakcie sesji </w:t>
      </w:r>
      <w:proofErr w:type="spellStart"/>
      <w:r w:rsidR="00A0689A">
        <w:t>superwizyjnych</w:t>
      </w:r>
      <w:proofErr w:type="spellEnd"/>
      <w:r w:rsidR="00A0689A">
        <w:t xml:space="preserve"> </w:t>
      </w:r>
      <w:r w:rsidRPr="004705FC">
        <w:t xml:space="preserve">nagrań </w:t>
      </w:r>
      <w:proofErr w:type="spellStart"/>
      <w:r w:rsidRPr="004705FC">
        <w:t>audiovideo</w:t>
      </w:r>
      <w:proofErr w:type="spellEnd"/>
      <w:r w:rsidRPr="004705FC">
        <w:t xml:space="preserve">/ audio/ video </w:t>
      </w:r>
      <w:r w:rsidR="00B21675">
        <w:t>na nośniku danych</w:t>
      </w:r>
      <w:r w:rsidR="00660333">
        <w:t xml:space="preserve"> </w:t>
      </w:r>
      <w:r w:rsidRPr="004705FC">
        <w:t>z</w:t>
      </w:r>
      <w:r w:rsidR="00660333">
        <w:t> </w:t>
      </w:r>
      <w:r w:rsidRPr="004705FC">
        <w:t>zabezpieczonym dostępem (przykładowe formy zabezpieczenia: hasło dostępu, czasowe ograniczenie dostępu</w:t>
      </w:r>
      <w:r w:rsidRPr="004705FC">
        <w:rPr>
          <w:shd w:val="clear" w:color="auto" w:fill="FFFFFF"/>
        </w:rPr>
        <w:t xml:space="preserve">, dodatkowe metody </w:t>
      </w:r>
      <w:r w:rsidRPr="004705FC">
        <w:t>weryfikacji dostępu do danych</w:t>
      </w:r>
      <w:r w:rsidR="006B45DB">
        <w:t xml:space="preserve"> </w:t>
      </w:r>
      <w:r w:rsidRPr="004705FC">
        <w:t>za pomocą potwierdzenia e-mail czy numerem telefonu).</w:t>
      </w:r>
    </w:p>
    <w:p w14:paraId="35A336DC" w14:textId="77777777" w:rsidR="004705FC" w:rsidRPr="00782152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Zostaną Państwo poinformowani, ilekroć dostęp do Państwa danych będą starały się pozyskać (lub pozyskają) nieuprawnione do tego podmioty.</w:t>
      </w:r>
    </w:p>
    <w:p w14:paraId="11516627" w14:textId="4678948C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W przypadku podmiotów wykonujących działalność leczniczą, nagrania </w:t>
      </w:r>
      <w:proofErr w:type="spellStart"/>
      <w:r w:rsidRPr="00782152">
        <w:rPr>
          <w:rFonts w:eastAsia="Times New Roman"/>
        </w:rPr>
        <w:t>audiovideo</w:t>
      </w:r>
      <w:proofErr w:type="spellEnd"/>
      <w:r w:rsidRPr="00782152">
        <w:rPr>
          <w:rFonts w:eastAsia="Times New Roman"/>
        </w:rPr>
        <w:t xml:space="preserve">/ audio/ video z sesji </w:t>
      </w:r>
      <w:proofErr w:type="spellStart"/>
      <w:r w:rsidR="007B5614">
        <w:rPr>
          <w:rFonts w:eastAsia="Times New Roman"/>
        </w:rPr>
        <w:t>superwizyjnych</w:t>
      </w:r>
      <w:proofErr w:type="spellEnd"/>
      <w:r w:rsidR="007B5614">
        <w:rPr>
          <w:rFonts w:eastAsia="Times New Roman"/>
        </w:rPr>
        <w:t xml:space="preserve"> </w:t>
      </w:r>
      <w:r w:rsidRPr="00782152">
        <w:rPr>
          <w:rFonts w:eastAsia="Times New Roman"/>
        </w:rPr>
        <w:t xml:space="preserve">są elementem dokumentacji medycznej i przechowywane są zgodnie z art. 29 </w:t>
      </w:r>
      <w:proofErr w:type="spellStart"/>
      <w:r w:rsidRPr="00782152">
        <w:rPr>
          <w:rFonts w:eastAsia="Times New Roman"/>
        </w:rPr>
        <w:t>u.p.p</w:t>
      </w:r>
      <w:proofErr w:type="spellEnd"/>
      <w:r w:rsidRPr="00782152">
        <w:rPr>
          <w:rFonts w:eastAsia="Times New Roman"/>
        </w:rPr>
        <w:t>., przez okres 20 lat, które są liczone od końca roku kalendarzowego, w którym dokonano ostatniego wpisu.</w:t>
      </w:r>
    </w:p>
    <w:p w14:paraId="7AC89E96" w14:textId="09D74E49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Po upływie okresów, w których należy przechowywać dokumentację medyczną, podmiot wykonujący działalność leczniczą niszczy dokumentację medyczną w sposób uniemożliwiający identyfikację </w:t>
      </w:r>
      <w:r w:rsidR="00EF03E8">
        <w:rPr>
          <w:rFonts w:eastAsia="Times New Roman"/>
        </w:rPr>
        <w:t>psycho</w:t>
      </w:r>
      <w:r w:rsidR="003A48E5">
        <w:rPr>
          <w:rFonts w:eastAsia="Times New Roman"/>
        </w:rPr>
        <w:t>terapeuty</w:t>
      </w:r>
      <w:r w:rsidRPr="00782152">
        <w:rPr>
          <w:rFonts w:eastAsia="Times New Roman"/>
        </w:rPr>
        <w:t>, którego dotyczyła.</w:t>
      </w:r>
    </w:p>
    <w:p w14:paraId="7D78D813" w14:textId="50ADCDBD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W przypadku podmiotów niewykonujących działalności leczniczej, nagrania </w:t>
      </w:r>
      <w:proofErr w:type="spellStart"/>
      <w:r w:rsidRPr="00782152">
        <w:rPr>
          <w:rFonts w:eastAsia="Times New Roman"/>
        </w:rPr>
        <w:t>audiovideo</w:t>
      </w:r>
      <w:proofErr w:type="spellEnd"/>
      <w:r w:rsidRPr="00782152">
        <w:rPr>
          <w:rFonts w:eastAsia="Times New Roman"/>
        </w:rPr>
        <w:t xml:space="preserve">/ audio/ video z sesji </w:t>
      </w:r>
      <w:proofErr w:type="spellStart"/>
      <w:r w:rsidR="007B5614">
        <w:rPr>
          <w:rFonts w:eastAsia="Times New Roman"/>
        </w:rPr>
        <w:t>superwizyjnych</w:t>
      </w:r>
      <w:proofErr w:type="spellEnd"/>
      <w:r w:rsidR="007B5614">
        <w:rPr>
          <w:rFonts w:eastAsia="Times New Roman"/>
        </w:rPr>
        <w:t xml:space="preserve"> </w:t>
      </w:r>
      <w:r w:rsidRPr="00782152">
        <w:rPr>
          <w:rFonts w:eastAsia="Times New Roman"/>
        </w:rPr>
        <w:t xml:space="preserve">są niszczone w sposób uniemożliwiający identyfikację </w:t>
      </w:r>
      <w:r w:rsidR="00EF03E8">
        <w:rPr>
          <w:rFonts w:eastAsia="Times New Roman"/>
        </w:rPr>
        <w:t>psycho</w:t>
      </w:r>
      <w:r w:rsidR="003A48E5">
        <w:rPr>
          <w:rFonts w:eastAsia="Times New Roman"/>
        </w:rPr>
        <w:t>terapeuty</w:t>
      </w:r>
      <w:r w:rsidRPr="00782152">
        <w:rPr>
          <w:rFonts w:eastAsia="Times New Roman"/>
        </w:rPr>
        <w:t xml:space="preserve">, którego dotyczyły niezwłocznie po osiągnięciu celów w odniesieniu do których </w:t>
      </w:r>
      <w:r w:rsidR="00EF03E8">
        <w:rPr>
          <w:rFonts w:eastAsia="Times New Roman"/>
        </w:rPr>
        <w:t>psycho</w:t>
      </w:r>
      <w:r w:rsidR="007B5614">
        <w:rPr>
          <w:rFonts w:eastAsia="Times New Roman"/>
        </w:rPr>
        <w:t xml:space="preserve">terapeuta podlegający </w:t>
      </w:r>
      <w:proofErr w:type="spellStart"/>
      <w:r w:rsidR="007B5614">
        <w:rPr>
          <w:rFonts w:eastAsia="Times New Roman"/>
        </w:rPr>
        <w:t>superwizji</w:t>
      </w:r>
      <w:proofErr w:type="spellEnd"/>
      <w:r w:rsidR="007B5614">
        <w:rPr>
          <w:rFonts w:eastAsia="Times New Roman"/>
        </w:rPr>
        <w:t xml:space="preserve"> </w:t>
      </w:r>
      <w:r w:rsidRPr="00782152">
        <w:rPr>
          <w:rFonts w:eastAsia="Times New Roman"/>
        </w:rPr>
        <w:t>udzielił swojej zgody na nagrywanie.</w:t>
      </w:r>
    </w:p>
    <w:p w14:paraId="76E5AC3D" w14:textId="7585300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Zgoda na utrwalenie oraz udostępnienie wizerunku oraz głosu może zostać cofnięta. Cofnięcie zgody wywiera skutek na przyszłość.</w:t>
      </w:r>
    </w:p>
    <w:p w14:paraId="517C59A8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2A8863AA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4D643E3C" w14:textId="77777777" w:rsidR="004705FC" w:rsidRPr="004705FC" w:rsidRDefault="004705FC" w:rsidP="004705FC">
      <w:pPr>
        <w:spacing w:before="443" w:after="0" w:line="240" w:lineRule="auto"/>
        <w:ind w:right="-3"/>
        <w:jc w:val="both"/>
        <w:rPr>
          <w:rFonts w:eastAsia="Times New Roman"/>
        </w:rPr>
      </w:pPr>
    </w:p>
    <w:p w14:paraId="29867531" w14:textId="77777777" w:rsidR="00580CAD" w:rsidRDefault="00580CAD" w:rsidP="004705FC">
      <w:pPr>
        <w:spacing w:before="443" w:after="0" w:line="240" w:lineRule="auto"/>
        <w:ind w:right="-3"/>
        <w:jc w:val="both"/>
        <w:rPr>
          <w:rFonts w:eastAsia="Times New Roman"/>
        </w:rPr>
      </w:pPr>
    </w:p>
    <w:p w14:paraId="160B24EC" w14:textId="77777777" w:rsidR="00580CAD" w:rsidRDefault="00580CAD" w:rsidP="004705FC">
      <w:pPr>
        <w:spacing w:before="443" w:after="0" w:line="240" w:lineRule="auto"/>
        <w:ind w:right="-3"/>
        <w:jc w:val="both"/>
        <w:rPr>
          <w:rFonts w:eastAsia="Times New Roman"/>
        </w:rPr>
      </w:pPr>
    </w:p>
    <w:p w14:paraId="4FA203BF" w14:textId="69C251DC" w:rsidR="004705FC" w:rsidRPr="000B4A4F" w:rsidRDefault="004705FC" w:rsidP="000B4A4F">
      <w:p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miejscowość …………………., data …………………………</w:t>
      </w:r>
    </w:p>
    <w:p w14:paraId="366AD40B" w14:textId="0B2D24D3" w:rsidR="004705FC" w:rsidRPr="004705FC" w:rsidRDefault="004705FC" w:rsidP="004705FC">
      <w:pPr>
        <w:spacing w:before="444" w:after="0" w:line="240" w:lineRule="auto"/>
        <w:ind w:left="5" w:right="-6" w:firstLine="6"/>
        <w:jc w:val="center"/>
        <w:rPr>
          <w:rFonts w:eastAsia="Times New Roman"/>
          <w:b/>
          <w:bCs/>
          <w:spacing w:val="20"/>
        </w:rPr>
      </w:pPr>
      <w:r w:rsidRPr="004705FC">
        <w:rPr>
          <w:b/>
          <w:bCs/>
          <w:spacing w:val="20"/>
        </w:rPr>
        <w:t>O</w:t>
      </w:r>
      <w:r>
        <w:rPr>
          <w:b/>
          <w:bCs/>
          <w:spacing w:val="20"/>
        </w:rPr>
        <w:t>świadczenie o wyrażeniu zgody na utrwalanie i udostępnienie wizerunku oraz głosu</w:t>
      </w:r>
    </w:p>
    <w:p w14:paraId="31B5C70E" w14:textId="77777777" w:rsidR="00EF03E8" w:rsidRDefault="004705FC" w:rsidP="004705FC">
      <w:pPr>
        <w:spacing w:before="444" w:after="0" w:line="240" w:lineRule="auto"/>
        <w:ind w:left="5" w:right="-6" w:firstLine="6"/>
        <w:jc w:val="both"/>
      </w:pPr>
      <w:r w:rsidRPr="004705FC">
        <w:rPr>
          <w:rFonts w:eastAsia="Times New Roman"/>
        </w:rPr>
        <w:t>Oświadczam, że zapoznałam/</w:t>
      </w:r>
      <w:proofErr w:type="spellStart"/>
      <w:r w:rsidRPr="004705FC">
        <w:rPr>
          <w:rFonts w:eastAsia="Times New Roman"/>
        </w:rPr>
        <w:t>łem</w:t>
      </w:r>
      <w:proofErr w:type="spellEnd"/>
      <w:r w:rsidRPr="004705FC">
        <w:rPr>
          <w:rFonts w:eastAsia="Times New Roman"/>
        </w:rPr>
        <w:t xml:space="preserve"> się z powyższą informacją i wyrażam zgodę </w:t>
      </w:r>
      <w:r w:rsidRPr="004705FC">
        <w:t>na</w:t>
      </w:r>
      <w:r w:rsidR="00EF03E8">
        <w:t>;</w:t>
      </w:r>
    </w:p>
    <w:p w14:paraId="57E7B1C6" w14:textId="0731E56B" w:rsidR="00EF03E8" w:rsidRDefault="00EF03E8" w:rsidP="00EF03E8">
      <w:pPr>
        <w:pStyle w:val="Akapitzlist"/>
        <w:numPr>
          <w:ilvl w:val="0"/>
          <w:numId w:val="2"/>
        </w:numPr>
        <w:spacing w:before="444" w:after="0" w:line="240" w:lineRule="auto"/>
        <w:ind w:right="-6"/>
        <w:jc w:val="both"/>
      </w:pPr>
      <w:r w:rsidRPr="004705FC">
        <w:t>wykorzystanie mojego wizerunku</w:t>
      </w:r>
      <w:r>
        <w:t>,</w:t>
      </w:r>
    </w:p>
    <w:p w14:paraId="6E9BE8A5" w14:textId="77777777" w:rsidR="00EF03E8" w:rsidRDefault="00EF03E8" w:rsidP="00EF03E8">
      <w:pPr>
        <w:pStyle w:val="Akapitzlist"/>
        <w:numPr>
          <w:ilvl w:val="0"/>
          <w:numId w:val="2"/>
        </w:numPr>
        <w:spacing w:before="444" w:after="0" w:line="240" w:lineRule="auto"/>
        <w:ind w:right="-6"/>
        <w:jc w:val="both"/>
      </w:pPr>
      <w:r>
        <w:t xml:space="preserve">wykorzystanie mojego </w:t>
      </w:r>
      <w:r w:rsidRPr="004705FC">
        <w:t xml:space="preserve">głosu, </w:t>
      </w:r>
    </w:p>
    <w:p w14:paraId="6E38FB79" w14:textId="77777777" w:rsidR="00EF03E8" w:rsidRDefault="00EF03E8" w:rsidP="00EF03E8">
      <w:pPr>
        <w:spacing w:before="444" w:after="0" w:line="240" w:lineRule="auto"/>
        <w:ind w:right="-6"/>
        <w:jc w:val="both"/>
      </w:pPr>
      <w:r>
        <w:t>/zaznacz wybraną opcję/opcje</w:t>
      </w:r>
    </w:p>
    <w:p w14:paraId="1B1442C7" w14:textId="77777777" w:rsidR="00EF03E8" w:rsidRDefault="00EF03E8" w:rsidP="00EF03E8">
      <w:pPr>
        <w:spacing w:before="444" w:after="0" w:line="240" w:lineRule="auto"/>
        <w:ind w:left="5" w:right="-6" w:firstLine="6"/>
        <w:jc w:val="both"/>
      </w:pPr>
      <w:r>
        <w:t xml:space="preserve">- </w:t>
      </w:r>
      <w:r w:rsidRPr="004705FC">
        <w:t>utrwalonego w postaci nagrań</w:t>
      </w:r>
      <w:r>
        <w:t>;</w:t>
      </w:r>
    </w:p>
    <w:p w14:paraId="73527C78" w14:textId="77777777" w:rsidR="00EF03E8" w:rsidRDefault="00EF03E8" w:rsidP="00EF03E8">
      <w:pPr>
        <w:spacing w:before="444" w:after="0" w:line="240" w:lineRule="auto"/>
        <w:ind w:left="5" w:right="-6" w:firstLine="6"/>
        <w:jc w:val="both"/>
      </w:pPr>
      <w:r>
        <w:t>1) </w:t>
      </w:r>
      <w:r w:rsidRPr="004705FC">
        <w:t xml:space="preserve">wizualnych, </w:t>
      </w:r>
      <w:r>
        <w:br/>
        <w:t>3) audio,</w:t>
      </w:r>
      <w:r>
        <w:br/>
        <w:t xml:space="preserve">2) </w:t>
      </w:r>
      <w:r w:rsidRPr="004705FC">
        <w:t xml:space="preserve">audiowizualnych, </w:t>
      </w:r>
    </w:p>
    <w:p w14:paraId="3E7DFFEE" w14:textId="77777777" w:rsidR="00EF03E8" w:rsidRDefault="00EF03E8" w:rsidP="00EF03E8">
      <w:pPr>
        <w:spacing w:before="444" w:after="0" w:line="240" w:lineRule="auto"/>
        <w:ind w:right="-6"/>
        <w:jc w:val="both"/>
      </w:pPr>
      <w:r>
        <w:t>/zaznacz wybraną opcję/opcje</w:t>
      </w:r>
    </w:p>
    <w:p w14:paraId="3B558722" w14:textId="04A59391" w:rsidR="004705FC" w:rsidRPr="004705FC" w:rsidRDefault="004705FC" w:rsidP="00EF03E8">
      <w:pPr>
        <w:spacing w:before="444" w:after="0" w:line="240" w:lineRule="auto"/>
        <w:ind w:right="-6"/>
        <w:jc w:val="both"/>
      </w:pPr>
      <w:r w:rsidRPr="004705FC">
        <w:t xml:space="preserve">z sesji </w:t>
      </w:r>
      <w:proofErr w:type="spellStart"/>
      <w:r w:rsidR="007B5614">
        <w:t>superwizyjnych</w:t>
      </w:r>
      <w:proofErr w:type="spellEnd"/>
      <w:r w:rsidR="007B5614">
        <w:t xml:space="preserve"> </w:t>
      </w:r>
      <w:r w:rsidRPr="004705FC">
        <w:t>przez:</w:t>
      </w:r>
    </w:p>
    <w:p w14:paraId="5B2DF4B9" w14:textId="733A36B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0D124117" w14:textId="2B8D4D66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1057C7B4" w14:textId="7777777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(pełna nazwa podmiotu, adres, nr NIP oraz KRS)</w:t>
      </w:r>
    </w:p>
    <w:p w14:paraId="12950EA6" w14:textId="77157EA6" w:rsid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t>Zgoda obejmuje nieodpłatne i nieograniczone w czasie utrwalanie, obróbkę, powielanie nagrań audiowizualnych/ wizualnych/ audio, ich prezentację oraz udostępnianie innym psychoterapeutom celem</w:t>
      </w:r>
      <w:r w:rsidRPr="004705FC">
        <w:rPr>
          <w:rFonts w:eastAsia="Times New Roman"/>
        </w:rPr>
        <w:t xml:space="preserve"> omówienia nagrań z sesji</w:t>
      </w:r>
      <w:r w:rsidR="007B5614">
        <w:rPr>
          <w:rFonts w:eastAsia="Times New Roman"/>
        </w:rPr>
        <w:t xml:space="preserve"> </w:t>
      </w:r>
      <w:proofErr w:type="spellStart"/>
      <w:r w:rsidR="007B5614">
        <w:rPr>
          <w:rFonts w:eastAsia="Times New Roman"/>
        </w:rPr>
        <w:t>superwizyjnych</w:t>
      </w:r>
      <w:proofErr w:type="spellEnd"/>
      <w:r w:rsidRPr="004705FC">
        <w:rPr>
          <w:rFonts w:eastAsia="Times New Roman"/>
        </w:rPr>
        <w:t>, rozwoju umiejętności psychoterapeutycznych, szkoleń, egzaminów zawodowych</w:t>
      </w:r>
      <w:r w:rsidR="00F414E5">
        <w:rPr>
          <w:rFonts w:eastAsia="Times New Roman"/>
        </w:rPr>
        <w:t xml:space="preserve"> i certyfikacyjnych.</w:t>
      </w:r>
    </w:p>
    <w:p w14:paraId="75AFAA7D" w14:textId="77777777" w:rsidR="00F414E5" w:rsidRDefault="00F414E5" w:rsidP="00F414E5">
      <w:pPr>
        <w:jc w:val="both"/>
      </w:pPr>
    </w:p>
    <w:p w14:paraId="3267A56A" w14:textId="41DABAE9" w:rsidR="00F414E5" w:rsidRPr="00AC245E" w:rsidRDefault="00F414E5" w:rsidP="00F414E5">
      <w:pPr>
        <w:jc w:val="both"/>
        <w:rPr>
          <w:rFonts w:asciiTheme="minorHAnsi" w:eastAsiaTheme="minorHAnsi" w:hAnsiTheme="minorHAnsi" w:cstheme="minorBidi"/>
        </w:rPr>
      </w:pPr>
      <w:r w:rsidRPr="00AC245E">
        <w:t>Nagranie nie zawiera danych osobowych osób trzecich umożliwiających przyporządkowanie poszczególnych informacji do określonej lub możliwej do zidentyfikowania osoby fizycznej.</w:t>
      </w:r>
    </w:p>
    <w:p w14:paraId="1986A024" w14:textId="77777777" w:rsidR="000B4A4F" w:rsidRDefault="000B4A4F" w:rsidP="000B4A4F">
      <w:pPr>
        <w:spacing w:line="240" w:lineRule="auto"/>
        <w:jc w:val="right"/>
      </w:pPr>
    </w:p>
    <w:p w14:paraId="2009CEF1" w14:textId="33748E5F" w:rsidR="004705FC" w:rsidRPr="004705FC" w:rsidRDefault="004705FC" w:rsidP="000B4A4F">
      <w:pPr>
        <w:spacing w:line="240" w:lineRule="auto"/>
        <w:jc w:val="right"/>
      </w:pPr>
      <w:r w:rsidRPr="004705FC">
        <w:t xml:space="preserve">________________________________ </w:t>
      </w:r>
    </w:p>
    <w:p w14:paraId="2BF510A2" w14:textId="77777777" w:rsidR="00F414E5" w:rsidRDefault="004705FC" w:rsidP="00F414E5">
      <w:pPr>
        <w:spacing w:line="240" w:lineRule="auto"/>
        <w:jc w:val="right"/>
      </w:pPr>
      <w:r w:rsidRPr="004705FC">
        <w:t xml:space="preserve">podpis osoby udzielającej zgody  </w:t>
      </w:r>
    </w:p>
    <w:p w14:paraId="18DE0DAF" w14:textId="5ECB5D55" w:rsidR="004705FC" w:rsidRPr="00F414E5" w:rsidRDefault="004705FC" w:rsidP="00F414E5">
      <w:pPr>
        <w:spacing w:line="240" w:lineRule="auto"/>
      </w:pPr>
      <w:r w:rsidRPr="004705FC">
        <w:rPr>
          <w:b/>
          <w:bCs/>
        </w:rPr>
        <w:lastRenderedPageBreak/>
        <w:t>Informacja o przetwarzaniu danych osobowych</w:t>
      </w:r>
    </w:p>
    <w:p w14:paraId="19BFB6B0" w14:textId="223FAF2D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</w:rPr>
        <w:t xml:space="preserve">Administratorem Państwa danych jest podmiot lub podmioty, którym udzielili Państwo zgody </w:t>
      </w:r>
      <w:bookmarkStart w:id="1" w:name="_Hlk164943341"/>
      <w:r w:rsidRPr="004705FC">
        <w:rPr>
          <w:sz w:val="20"/>
          <w:szCs w:val="20"/>
        </w:rPr>
        <w:t>na wykorzystanie Państwa wizerunku oraz głosu</w:t>
      </w:r>
      <w:bookmarkEnd w:id="1"/>
      <w:r w:rsidRPr="004705FC">
        <w:rPr>
          <w:sz w:val="20"/>
          <w:szCs w:val="20"/>
        </w:rPr>
        <w:t xml:space="preserve">. Dane pozyskane zostały bezpośrednio od Państwa. Podanie danych w zakresie imienia i nazwiska jest wymagane do złożenia oświadczenia o wyrażeniu zgody. Podstawą przetwarzania danych jest Państwa zgoda. Mogą Państwo wycofać zgodę w dowolnym momencie. Państwa dane przetwarzane będą przez czas korzystania z Państwa wizerunku oraz głosu, bądź do odwołania przez Państwa zgody. Przysługuje Państwu prawo żądania od administratora dostępu do dotyczących Państwa danych osobowych, ich sprostowania, usunięcia lub ograniczenia przetwarzania, a także prawo wniesienia skargi do organu nadzorczego. Odbiorcą Państwa danych </w:t>
      </w:r>
      <w:r w:rsidR="006208AD">
        <w:rPr>
          <w:sz w:val="20"/>
          <w:szCs w:val="20"/>
        </w:rPr>
        <w:t xml:space="preserve">osobowych </w:t>
      </w:r>
      <w:r w:rsidRPr="004705FC">
        <w:rPr>
          <w:sz w:val="20"/>
          <w:szCs w:val="20"/>
        </w:rPr>
        <w:t xml:space="preserve">może być podmiot przetwarzający dane w imieniu administratora, natomiast Państwa wizerunek lub głos będzie wykorzystany wyłącznie zgodnie z udzieloną zgodą. </w:t>
      </w:r>
    </w:p>
    <w:p w14:paraId="6AD035AF" w14:textId="77777777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  <w:shd w:val="clear" w:color="auto" w:fill="FFFFFF"/>
        </w:rPr>
        <w:t xml:space="preserve">Podmiot, któremu udzielili Państwo zgody </w:t>
      </w:r>
      <w:r w:rsidRPr="004705FC">
        <w:rPr>
          <w:sz w:val="20"/>
          <w:szCs w:val="20"/>
        </w:rPr>
        <w:t>na wykorzystanie Państwa wizerunku oraz głosu</w:t>
      </w:r>
      <w:r w:rsidRPr="004705FC">
        <w:rPr>
          <w:sz w:val="20"/>
          <w:szCs w:val="20"/>
          <w:shd w:val="clear" w:color="auto" w:fill="FFFFFF"/>
        </w:rPr>
        <w:t>, korzystając z usług chmury pozostaje administratorem Państwa danych osobowych, o którym mowa w RODO, a podmiot realizujący usługę chmury jest podmiotem przetwarzającym dane w myśl RODO.</w:t>
      </w:r>
    </w:p>
    <w:p w14:paraId="50A859CF" w14:textId="408B83F9" w:rsidR="004705FC" w:rsidRPr="004705FC" w:rsidRDefault="004705FC" w:rsidP="001F234F">
      <w:pPr>
        <w:spacing w:line="240" w:lineRule="auto"/>
        <w:rPr>
          <w:sz w:val="20"/>
          <w:szCs w:val="20"/>
        </w:rPr>
      </w:pPr>
      <w:r w:rsidRPr="004705FC">
        <w:rPr>
          <w:sz w:val="20"/>
          <w:szCs w:val="20"/>
        </w:rPr>
        <w:t>Pytania lub żądania w zakresie przetwarzania danych prosimy kierować w formie pisemnej na adres siedziby administratora, za pośrednictwem poczty elektronicznej na adres:</w:t>
      </w:r>
      <w:r w:rsidR="001F234F">
        <w:rPr>
          <w:sz w:val="20"/>
          <w:szCs w:val="20"/>
        </w:rPr>
        <w:t xml:space="preserve"> </w:t>
      </w:r>
      <w:r w:rsidRPr="004705FC">
        <w:rPr>
          <w:sz w:val="20"/>
          <w:szCs w:val="20"/>
        </w:rPr>
        <w:t>………………………………………………………………………………………………………..</w:t>
      </w:r>
    </w:p>
    <w:p w14:paraId="658A2EF1" w14:textId="77777777" w:rsidR="004705FC" w:rsidRPr="004705FC" w:rsidRDefault="004705FC" w:rsidP="004705FC">
      <w:pPr>
        <w:spacing w:line="240" w:lineRule="auto"/>
        <w:jc w:val="right"/>
      </w:pPr>
      <w:r w:rsidRPr="004705FC">
        <w:t>Zapoznałem(</w:t>
      </w:r>
      <w:proofErr w:type="spellStart"/>
      <w:r w:rsidRPr="004705FC">
        <w:t>am</w:t>
      </w:r>
      <w:proofErr w:type="spellEnd"/>
      <w:r w:rsidRPr="004705FC">
        <w:t xml:space="preserve">) się z informacją </w:t>
      </w:r>
    </w:p>
    <w:p w14:paraId="0137BE1A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________________________________ </w:t>
      </w:r>
    </w:p>
    <w:p w14:paraId="6D0C66C4" w14:textId="7A09380F" w:rsidR="005D631B" w:rsidRPr="004705FC" w:rsidRDefault="004705FC" w:rsidP="004705FC">
      <w:pPr>
        <w:spacing w:line="240" w:lineRule="auto"/>
        <w:jc w:val="right"/>
      </w:pPr>
      <w:r w:rsidRPr="004705FC">
        <w:t>podpis osoby udzielającej zgod</w:t>
      </w:r>
      <w:r>
        <w:t>y</w:t>
      </w:r>
    </w:p>
    <w:sectPr w:rsidR="005D631B" w:rsidRPr="0047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85803"/>
    <w:multiLevelType w:val="hybridMultilevel"/>
    <w:tmpl w:val="38A8D464"/>
    <w:lvl w:ilvl="0" w:tplc="C3E6DA9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5EA82026"/>
    <w:multiLevelType w:val="hybridMultilevel"/>
    <w:tmpl w:val="C0E83464"/>
    <w:lvl w:ilvl="0" w:tplc="63C62C5A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num w:numId="1" w16cid:durableId="190856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3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C"/>
    <w:rsid w:val="000B3115"/>
    <w:rsid w:val="000B4A4F"/>
    <w:rsid w:val="00123F4D"/>
    <w:rsid w:val="001C715D"/>
    <w:rsid w:val="001F234F"/>
    <w:rsid w:val="00210C7B"/>
    <w:rsid w:val="002159E5"/>
    <w:rsid w:val="00284329"/>
    <w:rsid w:val="002A276D"/>
    <w:rsid w:val="003A48E5"/>
    <w:rsid w:val="00470040"/>
    <w:rsid w:val="004705FC"/>
    <w:rsid w:val="00534F5E"/>
    <w:rsid w:val="00580CAD"/>
    <w:rsid w:val="005D631B"/>
    <w:rsid w:val="006208AD"/>
    <w:rsid w:val="006339FA"/>
    <w:rsid w:val="00660333"/>
    <w:rsid w:val="006B2527"/>
    <w:rsid w:val="006B45DB"/>
    <w:rsid w:val="006E0220"/>
    <w:rsid w:val="00701DF1"/>
    <w:rsid w:val="00713264"/>
    <w:rsid w:val="00782152"/>
    <w:rsid w:val="007B5614"/>
    <w:rsid w:val="007E28C5"/>
    <w:rsid w:val="007E45DD"/>
    <w:rsid w:val="0093307B"/>
    <w:rsid w:val="00A0689A"/>
    <w:rsid w:val="00A27271"/>
    <w:rsid w:val="00A52040"/>
    <w:rsid w:val="00B21675"/>
    <w:rsid w:val="00B7229F"/>
    <w:rsid w:val="00B823C6"/>
    <w:rsid w:val="00C12DF5"/>
    <w:rsid w:val="00C3075E"/>
    <w:rsid w:val="00CA33EE"/>
    <w:rsid w:val="00D02129"/>
    <w:rsid w:val="00D65D8F"/>
    <w:rsid w:val="00DB0498"/>
    <w:rsid w:val="00E42CE8"/>
    <w:rsid w:val="00EF03E8"/>
    <w:rsid w:val="00F414E5"/>
    <w:rsid w:val="00F94394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107B"/>
  <w15:chartTrackingRefBased/>
  <w15:docId w15:val="{71D55DA8-05B8-4678-9918-16AB052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FC"/>
    <w:pPr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5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5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5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5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5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705F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5FC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5F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614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Wasilewska</dc:creator>
  <cp:keywords/>
  <dc:description/>
  <cp:lastModifiedBy>Kornelia Kłos-Malik</cp:lastModifiedBy>
  <cp:revision>2</cp:revision>
  <dcterms:created xsi:type="dcterms:W3CDTF">2025-04-10T16:07:00Z</dcterms:created>
  <dcterms:modified xsi:type="dcterms:W3CDTF">2025-04-10T16:07:00Z</dcterms:modified>
</cp:coreProperties>
</file>