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7420" w14:textId="77777777" w:rsidR="00937329" w:rsidRPr="001C0BFC" w:rsidRDefault="007B4FAD" w:rsidP="001C0BFC">
      <w:pPr>
        <w:spacing w:after="120"/>
        <w:jc w:val="center"/>
        <w:rPr>
          <w:rFonts w:cstheme="minorHAnsi"/>
          <w:b/>
          <w:spacing w:val="20"/>
          <w:sz w:val="32"/>
          <w:szCs w:val="32"/>
        </w:rPr>
      </w:pPr>
      <w:r w:rsidRPr="001C0BFC">
        <w:rPr>
          <w:rFonts w:cstheme="minorHAnsi"/>
          <w:b/>
          <w:spacing w:val="20"/>
          <w:sz w:val="32"/>
          <w:szCs w:val="32"/>
        </w:rPr>
        <w:t>Umowa powierzenia</w:t>
      </w:r>
      <w:r w:rsidRPr="001C0BFC">
        <w:rPr>
          <w:rFonts w:cstheme="minorHAnsi"/>
          <w:b/>
          <w:spacing w:val="20"/>
          <w:sz w:val="32"/>
          <w:szCs w:val="32"/>
        </w:rPr>
        <w:br/>
      </w:r>
      <w:r w:rsidR="00937329" w:rsidRPr="001C0BFC">
        <w:rPr>
          <w:rFonts w:cstheme="minorHAnsi"/>
          <w:b/>
          <w:spacing w:val="20"/>
          <w:sz w:val="32"/>
          <w:szCs w:val="32"/>
        </w:rPr>
        <w:t>przetwarzania danych osobowych</w:t>
      </w:r>
    </w:p>
    <w:p w14:paraId="12E6E138" w14:textId="77777777" w:rsidR="007B4FAD" w:rsidRPr="001C0BFC" w:rsidRDefault="007B4FAD" w:rsidP="007B4FAD">
      <w:pPr>
        <w:spacing w:after="120"/>
        <w:jc w:val="center"/>
        <w:rPr>
          <w:rFonts w:cstheme="minorHAnsi"/>
          <w:b/>
          <w:sz w:val="36"/>
          <w:szCs w:val="36"/>
        </w:rPr>
      </w:pPr>
    </w:p>
    <w:p w14:paraId="3E5AE2E8" w14:textId="6DF7849F" w:rsidR="00937329" w:rsidRPr="001C0BFC" w:rsidRDefault="00937329" w:rsidP="007B4FAD">
      <w:pPr>
        <w:spacing w:after="120"/>
        <w:jc w:val="center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zawarta </w:t>
      </w:r>
      <w:r w:rsidR="00BA3781" w:rsidRPr="001C0BFC">
        <w:rPr>
          <w:rFonts w:cstheme="minorHAnsi"/>
          <w:sz w:val="24"/>
          <w:szCs w:val="24"/>
        </w:rPr>
        <w:t xml:space="preserve">w _________________________ </w:t>
      </w:r>
      <w:r w:rsidRPr="001C0BFC">
        <w:rPr>
          <w:rFonts w:cstheme="minorHAnsi"/>
          <w:sz w:val="24"/>
          <w:szCs w:val="24"/>
        </w:rPr>
        <w:t>dnia ____________</w:t>
      </w:r>
      <w:r w:rsidR="00BA3781" w:rsidRPr="001C0BFC">
        <w:rPr>
          <w:rFonts w:cstheme="minorHAnsi"/>
          <w:sz w:val="24"/>
          <w:szCs w:val="24"/>
        </w:rPr>
        <w:t xml:space="preserve">________________ </w:t>
      </w:r>
      <w:r w:rsidRPr="001C0BFC">
        <w:rPr>
          <w:rFonts w:cstheme="minorHAnsi"/>
          <w:sz w:val="24"/>
          <w:szCs w:val="24"/>
        </w:rPr>
        <w:t>pomiędzy:</w:t>
      </w:r>
    </w:p>
    <w:p w14:paraId="3FBFB5A6" w14:textId="77777777" w:rsidR="00937329" w:rsidRPr="001C0BFC" w:rsidRDefault="00937329" w:rsidP="007B4FAD">
      <w:pPr>
        <w:spacing w:after="120"/>
        <w:jc w:val="center"/>
        <w:rPr>
          <w:rFonts w:cstheme="minorHAnsi"/>
        </w:rPr>
      </w:pPr>
      <w:r w:rsidRPr="001C0BFC">
        <w:rPr>
          <w:rFonts w:cstheme="minorHAnsi"/>
        </w:rPr>
        <w:t>(zwana dalej „Umową”)</w:t>
      </w:r>
    </w:p>
    <w:p w14:paraId="38A87334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315859D3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257AB584" w14:textId="684B052D" w:rsidR="00937329" w:rsidRPr="001C0BFC" w:rsidRDefault="00CA0D0A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b/>
          <w:bCs/>
          <w:sz w:val="24"/>
          <w:szCs w:val="24"/>
        </w:rPr>
        <w:t>Polskim Towarzystwem Psychiatrycznym z siedzibą w Warszawie</w:t>
      </w:r>
      <w:r w:rsidRPr="001C0BFC">
        <w:rPr>
          <w:rFonts w:cstheme="minorHAnsi"/>
          <w:sz w:val="20"/>
        </w:rPr>
        <w:t xml:space="preserve"> </w:t>
      </w:r>
      <w:r w:rsidR="00937329" w:rsidRPr="001C0BFC">
        <w:rPr>
          <w:rFonts w:cstheme="minorHAnsi"/>
          <w:i/>
          <w:sz w:val="24"/>
          <w:szCs w:val="24"/>
        </w:rPr>
        <w:t xml:space="preserve">(*dane </w:t>
      </w:r>
      <w:r w:rsidR="007E0DE1" w:rsidRPr="001C0BFC">
        <w:rPr>
          <w:rFonts w:cstheme="minorHAnsi"/>
          <w:i/>
          <w:sz w:val="24"/>
          <w:szCs w:val="24"/>
        </w:rPr>
        <w:t>podmiotu,</w:t>
      </w:r>
      <w:r w:rsidR="00937329" w:rsidRPr="001C0BFC">
        <w:rPr>
          <w:rFonts w:cstheme="minorHAnsi"/>
          <w:i/>
          <w:sz w:val="24"/>
          <w:szCs w:val="24"/>
        </w:rPr>
        <w:t xml:space="preserve"> który </w:t>
      </w:r>
      <w:r w:rsidR="00396299" w:rsidRPr="001C0BFC">
        <w:rPr>
          <w:rFonts w:cstheme="minorHAnsi"/>
          <w:i/>
          <w:sz w:val="24"/>
          <w:szCs w:val="24"/>
        </w:rPr>
        <w:t>U</w:t>
      </w:r>
      <w:r w:rsidR="00937329" w:rsidRPr="001C0BFC">
        <w:rPr>
          <w:rFonts w:cstheme="minorHAnsi"/>
          <w:i/>
          <w:sz w:val="24"/>
          <w:szCs w:val="24"/>
        </w:rPr>
        <w:t>mowę zawiera)</w:t>
      </w:r>
      <w:r w:rsidR="00937329" w:rsidRPr="001C0BFC">
        <w:rPr>
          <w:rFonts w:cstheme="minorHAnsi"/>
          <w:sz w:val="24"/>
          <w:szCs w:val="24"/>
        </w:rPr>
        <w:t xml:space="preserve"> </w:t>
      </w:r>
    </w:p>
    <w:p w14:paraId="5BF38DCA" w14:textId="12FFFB1B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zwany</w:t>
      </w:r>
      <w:r w:rsidR="00CA0D0A" w:rsidRPr="001C0BFC">
        <w:rPr>
          <w:rFonts w:cstheme="minorHAnsi"/>
          <w:sz w:val="24"/>
          <w:szCs w:val="24"/>
        </w:rPr>
        <w:t>m</w:t>
      </w:r>
      <w:r w:rsidRPr="001C0BFC">
        <w:rPr>
          <w:rFonts w:cstheme="minorHAnsi"/>
          <w:sz w:val="24"/>
          <w:szCs w:val="24"/>
        </w:rPr>
        <w:t xml:space="preserve"> w dalszej części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 </w:t>
      </w:r>
      <w:r w:rsidRPr="001C0BFC">
        <w:rPr>
          <w:rFonts w:cstheme="minorHAnsi"/>
          <w:b/>
          <w:sz w:val="24"/>
          <w:szCs w:val="24"/>
        </w:rPr>
        <w:t>„Podmiotem przetwarzającym”</w:t>
      </w:r>
      <w:r w:rsidRPr="001C0BFC">
        <w:rPr>
          <w:rFonts w:cstheme="minorHAnsi"/>
          <w:sz w:val="24"/>
          <w:szCs w:val="24"/>
        </w:rPr>
        <w:t xml:space="preserve"> </w:t>
      </w:r>
    </w:p>
    <w:p w14:paraId="29936E41" w14:textId="6949E76D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reprezentowan</w:t>
      </w:r>
      <w:r w:rsidR="00CA0D0A" w:rsidRPr="001C0BFC">
        <w:rPr>
          <w:rFonts w:cstheme="minorHAnsi"/>
          <w:sz w:val="24"/>
          <w:szCs w:val="24"/>
        </w:rPr>
        <w:t>ym</w:t>
      </w:r>
      <w:r w:rsidRPr="001C0BFC">
        <w:rPr>
          <w:rFonts w:cstheme="minorHAnsi"/>
          <w:sz w:val="24"/>
          <w:szCs w:val="24"/>
        </w:rPr>
        <w:t xml:space="preserve"> przez: </w:t>
      </w:r>
    </w:p>
    <w:p w14:paraId="570B827B" w14:textId="2F7683D8" w:rsidR="00937329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______________________________</w:t>
      </w:r>
      <w:r w:rsidR="00486B23">
        <w:rPr>
          <w:rFonts w:cstheme="minorHAnsi"/>
          <w:sz w:val="24"/>
          <w:szCs w:val="24"/>
        </w:rPr>
        <w:t>_</w:t>
      </w:r>
    </w:p>
    <w:p w14:paraId="2BC0133E" w14:textId="77777777" w:rsidR="00486B23" w:rsidRPr="001C0BFC" w:rsidRDefault="00486B23" w:rsidP="007B4FAD">
      <w:pPr>
        <w:spacing w:after="120"/>
        <w:rPr>
          <w:rFonts w:cstheme="minorHAnsi"/>
          <w:sz w:val="24"/>
          <w:szCs w:val="24"/>
        </w:rPr>
      </w:pPr>
    </w:p>
    <w:p w14:paraId="6F999853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oraz</w:t>
      </w:r>
    </w:p>
    <w:p w14:paraId="72759AB7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24BD5458" w14:textId="21128BF5" w:rsidR="00937329" w:rsidRPr="001C0BFC" w:rsidRDefault="00937329" w:rsidP="007B4FAD">
      <w:pPr>
        <w:spacing w:after="120"/>
        <w:rPr>
          <w:rFonts w:cstheme="minorHAnsi"/>
          <w:i/>
          <w:sz w:val="24"/>
          <w:szCs w:val="24"/>
        </w:rPr>
      </w:pPr>
      <w:r w:rsidRPr="001C0BFC">
        <w:rPr>
          <w:rFonts w:cstheme="minorHAnsi"/>
          <w:sz w:val="24"/>
          <w:szCs w:val="24"/>
        </w:rPr>
        <w:t>______________________________</w:t>
      </w:r>
      <w:r w:rsidR="007E0DE1" w:rsidRPr="001C0BFC">
        <w:rPr>
          <w:rFonts w:cstheme="minorHAnsi"/>
          <w:sz w:val="24"/>
          <w:szCs w:val="24"/>
        </w:rPr>
        <w:t>_ (</w:t>
      </w:r>
      <w:r w:rsidRPr="001C0BFC">
        <w:rPr>
          <w:rFonts w:cstheme="minorHAnsi"/>
          <w:i/>
          <w:sz w:val="24"/>
          <w:szCs w:val="24"/>
        </w:rPr>
        <w:t xml:space="preserve">*dane </w:t>
      </w:r>
      <w:r w:rsidR="00031684" w:rsidRPr="001C0BFC">
        <w:rPr>
          <w:rFonts w:cstheme="minorHAnsi"/>
          <w:i/>
          <w:sz w:val="24"/>
          <w:szCs w:val="24"/>
        </w:rPr>
        <w:t>Egzaminowanego</w:t>
      </w:r>
      <w:r w:rsidR="00BA3781" w:rsidRPr="001C0BFC">
        <w:rPr>
          <w:rFonts w:cstheme="minorHAnsi"/>
          <w:i/>
          <w:sz w:val="24"/>
          <w:szCs w:val="24"/>
        </w:rPr>
        <w:t>,</w:t>
      </w:r>
      <w:r w:rsidR="00031684" w:rsidRPr="001C0BFC">
        <w:rPr>
          <w:rFonts w:cstheme="minorHAnsi"/>
          <w:i/>
          <w:sz w:val="24"/>
          <w:szCs w:val="24"/>
        </w:rPr>
        <w:t xml:space="preserve"> </w:t>
      </w:r>
      <w:r w:rsidRPr="001C0BFC">
        <w:rPr>
          <w:rFonts w:cstheme="minorHAnsi"/>
          <w:i/>
          <w:sz w:val="24"/>
          <w:szCs w:val="24"/>
        </w:rPr>
        <w:t xml:space="preserve">który </w:t>
      </w:r>
      <w:r w:rsidR="00396299" w:rsidRPr="001C0BFC">
        <w:rPr>
          <w:rFonts w:cstheme="minorHAnsi"/>
          <w:i/>
          <w:sz w:val="24"/>
          <w:szCs w:val="24"/>
        </w:rPr>
        <w:t>U</w:t>
      </w:r>
      <w:r w:rsidRPr="001C0BFC">
        <w:rPr>
          <w:rFonts w:cstheme="minorHAnsi"/>
          <w:i/>
          <w:sz w:val="24"/>
          <w:szCs w:val="24"/>
        </w:rPr>
        <w:t xml:space="preserve">mowę zawiera)  </w:t>
      </w:r>
    </w:p>
    <w:p w14:paraId="0E59832C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1B09E23D" w14:textId="367AA719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zwany</w:t>
      </w:r>
      <w:r w:rsidR="00CA0D0A" w:rsidRPr="001C0BFC">
        <w:rPr>
          <w:rFonts w:cstheme="minorHAnsi"/>
          <w:sz w:val="24"/>
          <w:szCs w:val="24"/>
        </w:rPr>
        <w:t>m</w:t>
      </w:r>
      <w:r w:rsidRPr="001C0BFC">
        <w:rPr>
          <w:rFonts w:cstheme="minorHAnsi"/>
          <w:sz w:val="24"/>
          <w:szCs w:val="24"/>
        </w:rPr>
        <w:t xml:space="preserve"> w dalszej części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 </w:t>
      </w:r>
      <w:r w:rsidRPr="001C0BFC">
        <w:rPr>
          <w:rFonts w:cstheme="minorHAnsi"/>
          <w:b/>
          <w:sz w:val="24"/>
          <w:szCs w:val="24"/>
        </w:rPr>
        <w:t>„Administratorem danych” lub „Administratorem”</w:t>
      </w:r>
      <w:r w:rsidR="00CA0D0A" w:rsidRPr="001C0BFC">
        <w:rPr>
          <w:rFonts w:cstheme="minorHAnsi"/>
          <w:b/>
          <w:sz w:val="24"/>
          <w:szCs w:val="24"/>
        </w:rPr>
        <w:t>.</w:t>
      </w:r>
    </w:p>
    <w:p w14:paraId="3BA7E74C" w14:textId="77777777" w:rsidR="00937329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45A3C808" w14:textId="77777777" w:rsidR="001C0BFC" w:rsidRPr="001C0BFC" w:rsidRDefault="001C0BFC" w:rsidP="007B4FAD">
      <w:pPr>
        <w:spacing w:after="120"/>
        <w:rPr>
          <w:rFonts w:cstheme="minorHAnsi"/>
          <w:sz w:val="24"/>
          <w:szCs w:val="24"/>
        </w:rPr>
      </w:pPr>
    </w:p>
    <w:p w14:paraId="336124EE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 1</w:t>
      </w:r>
    </w:p>
    <w:p w14:paraId="30D27B87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Powierzenie przetwarzania danych osobowych</w:t>
      </w:r>
    </w:p>
    <w:p w14:paraId="15D9C54F" w14:textId="5338A617" w:rsidR="00937329" w:rsidRPr="001C0BFC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Administrator danych powierza Podmiotowi przetwarzającemu</w:t>
      </w:r>
      <w:r w:rsidR="00C340E5" w:rsidRPr="001C0BFC">
        <w:rPr>
          <w:rFonts w:cstheme="minorHAnsi"/>
          <w:sz w:val="24"/>
          <w:szCs w:val="24"/>
        </w:rPr>
        <w:t xml:space="preserve"> dane osobowe do przetwarzania</w:t>
      </w:r>
      <w:r w:rsidRPr="001C0BFC">
        <w:rPr>
          <w:rFonts w:cstheme="minorHAnsi"/>
          <w:sz w:val="24"/>
          <w:szCs w:val="24"/>
        </w:rPr>
        <w:t xml:space="preserve">, w trybie art. 28 ogólnego rozporządzenia </w:t>
      </w:r>
      <w:r w:rsidR="00D3269B" w:rsidRPr="001C0BFC">
        <w:rPr>
          <w:rFonts w:cstheme="minorHAnsi"/>
          <w:sz w:val="24"/>
          <w:szCs w:val="24"/>
        </w:rPr>
        <w:t>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D3269B" w:rsidRPr="001C0BFC">
        <w:rPr>
          <w:rFonts w:cstheme="minorHAnsi"/>
          <w:sz w:val="24"/>
          <w:szCs w:val="24"/>
        </w:rPr>
        <w:t>Dz.Urz.UE.L</w:t>
      </w:r>
      <w:proofErr w:type="spellEnd"/>
      <w:r w:rsidR="00D3269B" w:rsidRPr="001C0BFC">
        <w:rPr>
          <w:rFonts w:cstheme="minorHAnsi"/>
          <w:sz w:val="24"/>
          <w:szCs w:val="24"/>
        </w:rPr>
        <w:t xml:space="preserve"> Nr 119, str. 1)</w:t>
      </w:r>
      <w:r w:rsidRPr="001C0BFC">
        <w:rPr>
          <w:rFonts w:cstheme="minorHAnsi"/>
          <w:sz w:val="24"/>
          <w:szCs w:val="24"/>
        </w:rPr>
        <w:t xml:space="preserve"> (zwanego w dalszej części</w:t>
      </w:r>
      <w:r w:rsidR="00396299" w:rsidRPr="001C0BFC">
        <w:rPr>
          <w:rFonts w:cstheme="minorHAnsi"/>
          <w:sz w:val="24"/>
          <w:szCs w:val="24"/>
        </w:rPr>
        <w:t xml:space="preserve"> U</w:t>
      </w:r>
      <w:r w:rsidR="00E9556C" w:rsidRPr="001C0BFC">
        <w:rPr>
          <w:rFonts w:cstheme="minorHAnsi"/>
          <w:sz w:val="24"/>
          <w:szCs w:val="24"/>
        </w:rPr>
        <w:t>mowy</w:t>
      </w:r>
      <w:r w:rsidRPr="001C0BFC">
        <w:rPr>
          <w:rFonts w:cstheme="minorHAnsi"/>
          <w:sz w:val="24"/>
          <w:szCs w:val="24"/>
        </w:rPr>
        <w:t xml:space="preserve"> „Rozporządzeniem”), na zasadach</w:t>
      </w:r>
      <w:r w:rsidR="00396299" w:rsidRPr="001C0BFC">
        <w:rPr>
          <w:rFonts w:cstheme="minorHAnsi"/>
          <w:sz w:val="24"/>
          <w:szCs w:val="24"/>
        </w:rPr>
        <w:t>, w zakresie</w:t>
      </w:r>
      <w:r w:rsidRPr="001C0BFC">
        <w:rPr>
          <w:rFonts w:cstheme="minorHAnsi"/>
          <w:sz w:val="24"/>
          <w:szCs w:val="24"/>
        </w:rPr>
        <w:t xml:space="preserve"> i w celu określonym w niniejszej Umowie.</w:t>
      </w:r>
    </w:p>
    <w:p w14:paraId="5E732451" w14:textId="3F4891E1" w:rsidR="00937329" w:rsidRPr="001C0BFC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zobowiązuje się przetwarzać powierzone mu dane osobowe zgodnie z niniejszą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>mową, Rozporządzeniem oraz z innymi przepisami prawa powszechnie obowiązującego, które chronią prawa osób, których dane dotyczą.</w:t>
      </w:r>
    </w:p>
    <w:p w14:paraId="2E6692DE" w14:textId="60746AAD" w:rsidR="00937329" w:rsidRPr="001C0BFC" w:rsidRDefault="00937329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301D2438" w14:textId="7AC6FD58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lastRenderedPageBreak/>
        <w:t>§</w:t>
      </w:r>
      <w:r w:rsidR="00057892" w:rsidRPr="001C0BFC">
        <w:rPr>
          <w:rFonts w:cstheme="minorHAnsi"/>
          <w:b/>
          <w:sz w:val="24"/>
          <w:szCs w:val="24"/>
        </w:rPr>
        <w:t xml:space="preserve"> </w:t>
      </w:r>
      <w:r w:rsidRPr="001C0BFC">
        <w:rPr>
          <w:rFonts w:cstheme="minorHAnsi"/>
          <w:b/>
          <w:sz w:val="24"/>
          <w:szCs w:val="24"/>
        </w:rPr>
        <w:t>2</w:t>
      </w:r>
    </w:p>
    <w:p w14:paraId="69035374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Zakres i cel przetwarzania danych</w:t>
      </w:r>
    </w:p>
    <w:p w14:paraId="3FA5848C" w14:textId="5CB5840B" w:rsidR="00937329" w:rsidRPr="001C0BFC" w:rsidRDefault="00937329" w:rsidP="007E0DE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będzie przetwarzał, powierzone na podstawie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 </w:t>
      </w:r>
      <w:r w:rsidR="007E0DE1" w:rsidRPr="001C0BFC">
        <w:rPr>
          <w:rFonts w:cstheme="minorHAnsi"/>
          <w:sz w:val="24"/>
          <w:szCs w:val="24"/>
        </w:rPr>
        <w:t xml:space="preserve">dane </w:t>
      </w:r>
      <w:r w:rsidR="00A678C3" w:rsidRPr="001C0BFC">
        <w:rPr>
          <w:rFonts w:cstheme="minorHAnsi"/>
          <w:sz w:val="24"/>
          <w:szCs w:val="24"/>
        </w:rPr>
        <w:t xml:space="preserve">osobowe pacjentów Administratora </w:t>
      </w:r>
      <w:r w:rsidRPr="001C0BFC">
        <w:rPr>
          <w:rFonts w:cstheme="minorHAnsi"/>
          <w:i/>
          <w:sz w:val="24"/>
          <w:szCs w:val="24"/>
        </w:rPr>
        <w:t xml:space="preserve">w </w:t>
      </w:r>
      <w:r w:rsidR="007E0DE1" w:rsidRPr="001C0BFC">
        <w:rPr>
          <w:rFonts w:cstheme="minorHAnsi"/>
          <w:i/>
          <w:sz w:val="24"/>
          <w:szCs w:val="24"/>
        </w:rPr>
        <w:t xml:space="preserve">zakresie </w:t>
      </w:r>
      <w:r w:rsidRPr="001C0BFC">
        <w:rPr>
          <w:rFonts w:cstheme="minorHAnsi"/>
          <w:i/>
          <w:sz w:val="24"/>
          <w:szCs w:val="24"/>
        </w:rPr>
        <w:t>imi</w:t>
      </w:r>
      <w:r w:rsidR="00A678C3" w:rsidRPr="001C0BFC">
        <w:rPr>
          <w:rFonts w:cstheme="minorHAnsi"/>
          <w:i/>
          <w:sz w:val="24"/>
          <w:szCs w:val="24"/>
        </w:rPr>
        <w:t>on</w:t>
      </w:r>
      <w:r w:rsidRPr="001C0BFC">
        <w:rPr>
          <w:rFonts w:cstheme="minorHAnsi"/>
          <w:i/>
          <w:sz w:val="24"/>
          <w:szCs w:val="24"/>
        </w:rPr>
        <w:t xml:space="preserve"> i nazwisk</w:t>
      </w:r>
      <w:r w:rsidR="007E0DE1" w:rsidRPr="001C0BFC">
        <w:rPr>
          <w:rFonts w:cstheme="minorHAnsi"/>
          <w:i/>
          <w:sz w:val="24"/>
          <w:szCs w:val="24"/>
        </w:rPr>
        <w:t>a</w:t>
      </w:r>
      <w:r w:rsidR="00A678C3" w:rsidRPr="001C0BFC">
        <w:rPr>
          <w:rFonts w:cstheme="minorHAnsi"/>
          <w:i/>
          <w:sz w:val="24"/>
          <w:szCs w:val="24"/>
        </w:rPr>
        <w:t xml:space="preserve">, </w:t>
      </w:r>
      <w:r w:rsidRPr="001C0BFC">
        <w:rPr>
          <w:rFonts w:cstheme="minorHAnsi"/>
          <w:i/>
          <w:sz w:val="24"/>
          <w:szCs w:val="24"/>
        </w:rPr>
        <w:t>adres</w:t>
      </w:r>
      <w:r w:rsidR="00A678C3" w:rsidRPr="001C0BFC">
        <w:rPr>
          <w:rFonts w:cstheme="minorHAnsi"/>
          <w:i/>
          <w:sz w:val="24"/>
          <w:szCs w:val="24"/>
        </w:rPr>
        <w:t>ów</w:t>
      </w:r>
      <w:r w:rsidRPr="001C0BFC">
        <w:rPr>
          <w:rFonts w:cstheme="minorHAnsi"/>
          <w:i/>
          <w:sz w:val="24"/>
          <w:szCs w:val="24"/>
        </w:rPr>
        <w:t xml:space="preserve"> zamieszkania, </w:t>
      </w:r>
      <w:r w:rsidR="00FF6278" w:rsidRPr="001C0BFC">
        <w:rPr>
          <w:rFonts w:cstheme="minorHAnsi"/>
          <w:i/>
          <w:sz w:val="24"/>
          <w:szCs w:val="24"/>
        </w:rPr>
        <w:t>……………………………………………..</w:t>
      </w:r>
      <w:r w:rsidRPr="001C0BFC">
        <w:rPr>
          <w:rFonts w:cstheme="minorHAnsi"/>
          <w:i/>
          <w:sz w:val="24"/>
          <w:szCs w:val="24"/>
        </w:rPr>
        <w:t xml:space="preserve"> </w:t>
      </w:r>
      <w:r w:rsidR="00A678C3" w:rsidRPr="001C0BFC">
        <w:rPr>
          <w:rFonts w:cstheme="minorHAnsi"/>
          <w:i/>
          <w:sz w:val="24"/>
          <w:szCs w:val="24"/>
        </w:rPr>
        <w:t>(właściwe podkreśl).</w:t>
      </w:r>
    </w:p>
    <w:p w14:paraId="4BDACEEB" w14:textId="145D98A9" w:rsidR="00937329" w:rsidRPr="001C0BFC" w:rsidRDefault="00937329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Powierzone przez Administratora dane osobowe będą przetwarzane przez Podmiot przetwarzający wyłącznie w </w:t>
      </w:r>
      <w:r w:rsidR="007E0DE1" w:rsidRPr="001C0BFC">
        <w:rPr>
          <w:rFonts w:cstheme="minorHAnsi"/>
          <w:sz w:val="24"/>
          <w:szCs w:val="24"/>
        </w:rPr>
        <w:t xml:space="preserve">celu </w:t>
      </w:r>
      <w:r w:rsidR="00A678C3" w:rsidRPr="001C0BFC">
        <w:rPr>
          <w:rFonts w:cstheme="minorHAnsi"/>
          <w:sz w:val="24"/>
          <w:szCs w:val="24"/>
        </w:rPr>
        <w:t>przeprowadzenia procedury uzyskania certyfikatu psychoterapeuty</w:t>
      </w:r>
      <w:r w:rsidR="00CA0D0A" w:rsidRPr="001C0BFC">
        <w:rPr>
          <w:rFonts w:cstheme="minorHAnsi"/>
          <w:sz w:val="24"/>
          <w:szCs w:val="24"/>
        </w:rPr>
        <w:t xml:space="preserve"> </w:t>
      </w:r>
      <w:r w:rsidR="00031684" w:rsidRPr="001C0BFC">
        <w:rPr>
          <w:rFonts w:cstheme="minorHAnsi"/>
          <w:sz w:val="24"/>
          <w:szCs w:val="24"/>
        </w:rPr>
        <w:t>/</w:t>
      </w:r>
      <w:r w:rsidR="00CA0D0A" w:rsidRPr="001C0BFC">
        <w:rPr>
          <w:rFonts w:cstheme="minorHAnsi"/>
          <w:sz w:val="24"/>
          <w:szCs w:val="24"/>
        </w:rPr>
        <w:t xml:space="preserve">lub superwizora </w:t>
      </w:r>
      <w:r w:rsidR="00031684" w:rsidRPr="001C0BFC">
        <w:rPr>
          <w:rFonts w:cstheme="minorHAnsi"/>
          <w:i/>
          <w:iCs/>
          <w:sz w:val="24"/>
          <w:szCs w:val="24"/>
        </w:rPr>
        <w:t>(właściwe podkreśl)</w:t>
      </w:r>
      <w:r w:rsidR="00031684" w:rsidRPr="001C0BFC">
        <w:rPr>
          <w:rFonts w:cstheme="minorHAnsi"/>
          <w:sz w:val="24"/>
          <w:szCs w:val="24"/>
        </w:rPr>
        <w:t xml:space="preserve"> </w:t>
      </w:r>
      <w:r w:rsidR="00CA0D0A" w:rsidRPr="001C0BFC">
        <w:rPr>
          <w:rFonts w:cstheme="minorHAnsi"/>
          <w:sz w:val="24"/>
          <w:szCs w:val="24"/>
        </w:rPr>
        <w:t>Polskiego Towarzystwa Psychiatrycznego z siedzibą w Warszawie.</w:t>
      </w:r>
    </w:p>
    <w:p w14:paraId="5B8743D7" w14:textId="0F426A74" w:rsidR="00E9556C" w:rsidRDefault="00E9556C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Podmiot przetwarzający jest upoważniony do wykonywania następujących czynności przetwarzania powierzonych danych: organizowanie, porządkowanie, przechowywanie</w:t>
      </w:r>
      <w:r w:rsidR="00CA0D0A" w:rsidRPr="001C0BFC">
        <w:rPr>
          <w:rFonts w:cstheme="minorHAnsi"/>
          <w:sz w:val="24"/>
          <w:szCs w:val="24"/>
        </w:rPr>
        <w:t xml:space="preserve"> na czas procedury certyfikacji</w:t>
      </w:r>
      <w:r w:rsidRPr="001C0BFC">
        <w:rPr>
          <w:rFonts w:cstheme="minorHAnsi"/>
          <w:sz w:val="24"/>
          <w:szCs w:val="24"/>
        </w:rPr>
        <w:t xml:space="preserve">, </w:t>
      </w:r>
      <w:r w:rsidR="00CA0D0A" w:rsidRPr="001C0BFC">
        <w:rPr>
          <w:rFonts w:cstheme="minorHAnsi"/>
          <w:sz w:val="24"/>
          <w:szCs w:val="24"/>
        </w:rPr>
        <w:t>oglądanie, odsłuchiwanie</w:t>
      </w:r>
      <w:r w:rsidRPr="001C0BFC">
        <w:rPr>
          <w:rFonts w:cstheme="minorHAnsi"/>
          <w:sz w:val="24"/>
          <w:szCs w:val="24"/>
        </w:rPr>
        <w:t xml:space="preserve">, wykorzystywanie, </w:t>
      </w:r>
      <w:r w:rsidR="00CA0D0A" w:rsidRPr="001C0BFC">
        <w:rPr>
          <w:rFonts w:cstheme="minorHAnsi"/>
          <w:sz w:val="24"/>
          <w:szCs w:val="24"/>
        </w:rPr>
        <w:t xml:space="preserve">zapisanie, </w:t>
      </w:r>
      <w:r w:rsidRPr="001C0BFC">
        <w:rPr>
          <w:rFonts w:cstheme="minorHAnsi"/>
          <w:sz w:val="24"/>
          <w:szCs w:val="24"/>
        </w:rPr>
        <w:t>ujawnianie poprzez przesłanie, rozpowszechnianie lub innego rodzaju udostępnianie</w:t>
      </w:r>
      <w:r w:rsidR="00CA0D0A" w:rsidRPr="001C0BFC">
        <w:rPr>
          <w:rFonts w:cstheme="minorHAnsi"/>
          <w:sz w:val="24"/>
          <w:szCs w:val="24"/>
        </w:rPr>
        <w:t xml:space="preserve"> członkom komisji egzaminacyjnej </w:t>
      </w:r>
      <w:r w:rsidRPr="001C0BFC">
        <w:rPr>
          <w:rFonts w:cstheme="minorHAnsi"/>
          <w:sz w:val="24"/>
          <w:szCs w:val="24"/>
        </w:rPr>
        <w:t>– które są w minimalnym zakresie niezbędne do realizacji celu o którym mowa w ust. 2 powyżej.</w:t>
      </w:r>
    </w:p>
    <w:p w14:paraId="036F77E7" w14:textId="77777777" w:rsidR="001C0BFC" w:rsidRPr="001C0BFC" w:rsidRDefault="001C0BFC" w:rsidP="001C0BFC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2440E1F8" w14:textId="3EF2113B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</w:t>
      </w:r>
      <w:r w:rsidR="00057892" w:rsidRPr="001C0BFC">
        <w:rPr>
          <w:rFonts w:cstheme="minorHAnsi"/>
          <w:b/>
          <w:sz w:val="24"/>
          <w:szCs w:val="24"/>
        </w:rPr>
        <w:t xml:space="preserve"> </w:t>
      </w:r>
      <w:r w:rsidRPr="001C0BFC">
        <w:rPr>
          <w:rFonts w:cstheme="minorHAnsi"/>
          <w:b/>
          <w:sz w:val="24"/>
          <w:szCs w:val="24"/>
        </w:rPr>
        <w:t>3</w:t>
      </w:r>
    </w:p>
    <w:p w14:paraId="68299D57" w14:textId="77777777" w:rsidR="00937329" w:rsidRPr="001C0BFC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 xml:space="preserve">Obowiązki podmiotu przetwarzającego </w:t>
      </w:r>
    </w:p>
    <w:p w14:paraId="1F85FFEE" w14:textId="29D477EB" w:rsidR="00937329" w:rsidRPr="001C0BFC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</w:t>
      </w:r>
      <w:r w:rsidR="00057892" w:rsidRPr="001C0BFC">
        <w:rPr>
          <w:rFonts w:cstheme="minorHAnsi"/>
          <w:sz w:val="24"/>
          <w:szCs w:val="24"/>
        </w:rPr>
        <w:t xml:space="preserve">zgodność z RODO, w tym </w:t>
      </w:r>
      <w:r w:rsidRPr="001C0BFC">
        <w:rPr>
          <w:rFonts w:cstheme="minorHAnsi"/>
          <w:sz w:val="24"/>
          <w:szCs w:val="24"/>
        </w:rPr>
        <w:t xml:space="preserve">adekwatny stopień bezpieczeństwa odpowiadający ryzyku </w:t>
      </w:r>
      <w:r w:rsidR="00057892" w:rsidRPr="001C0BFC">
        <w:rPr>
          <w:rFonts w:cstheme="minorHAnsi"/>
          <w:sz w:val="24"/>
          <w:szCs w:val="24"/>
        </w:rPr>
        <w:t>naruszenia praw lub wolności osób, których dane dotyczą</w:t>
      </w:r>
      <w:r w:rsidRPr="001C0BFC">
        <w:rPr>
          <w:rFonts w:cstheme="minorHAnsi"/>
          <w:sz w:val="24"/>
          <w:szCs w:val="24"/>
        </w:rPr>
        <w:t>.</w:t>
      </w:r>
    </w:p>
    <w:p w14:paraId="72B80175" w14:textId="77777777" w:rsidR="00937329" w:rsidRPr="001C0BFC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01FA9EBD" w:rsidR="00937329" w:rsidRPr="001C0BFC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1C0BFC">
        <w:rPr>
          <w:rFonts w:cstheme="minorHAnsi"/>
          <w:sz w:val="24"/>
          <w:szCs w:val="24"/>
        </w:rPr>
        <w:t xml:space="preserve">osobowe, przy czym będą to </w:t>
      </w:r>
      <w:r w:rsidR="000F19E2" w:rsidRPr="001C0BFC">
        <w:rPr>
          <w:rFonts w:cstheme="minorHAnsi"/>
          <w:sz w:val="24"/>
          <w:szCs w:val="24"/>
        </w:rPr>
        <w:t xml:space="preserve">jedynie </w:t>
      </w:r>
      <w:r w:rsidR="00E9556C" w:rsidRPr="001C0BFC">
        <w:rPr>
          <w:rFonts w:cstheme="minorHAnsi"/>
          <w:sz w:val="24"/>
          <w:szCs w:val="24"/>
        </w:rPr>
        <w:t>osoby, które są niezbędne do w realizacji celu niniejszej Umowy</w:t>
      </w:r>
      <w:r w:rsidRPr="001C0BFC">
        <w:rPr>
          <w:rFonts w:cstheme="minorHAnsi"/>
          <w:sz w:val="24"/>
          <w:szCs w:val="24"/>
        </w:rPr>
        <w:t xml:space="preserve">.  </w:t>
      </w:r>
    </w:p>
    <w:p w14:paraId="27FB5E9F" w14:textId="1AE2C024" w:rsidR="00937329" w:rsidRPr="001C0BFC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Podmiot przetwarzający zobowiązuje się zapewnić</w:t>
      </w:r>
      <w:r w:rsidR="000F19E2" w:rsidRPr="001C0BFC">
        <w:rPr>
          <w:rFonts w:cstheme="minorHAnsi"/>
          <w:sz w:val="24"/>
          <w:szCs w:val="24"/>
        </w:rPr>
        <w:t xml:space="preserve">, że </w:t>
      </w:r>
      <w:r w:rsidRPr="001C0BFC">
        <w:rPr>
          <w:rFonts w:cstheme="minorHAnsi"/>
          <w:sz w:val="24"/>
          <w:szCs w:val="24"/>
        </w:rPr>
        <w:t>osoby, które upoważnia do przetwarzania danych osobowych</w:t>
      </w:r>
      <w:r w:rsidR="000F19E2" w:rsidRPr="001C0BFC">
        <w:rPr>
          <w:rFonts w:cstheme="minorHAnsi"/>
          <w:sz w:val="24"/>
          <w:szCs w:val="24"/>
        </w:rPr>
        <w:t>,</w:t>
      </w:r>
      <w:r w:rsidRPr="001C0BFC">
        <w:rPr>
          <w:rFonts w:cstheme="minorHAnsi"/>
          <w:sz w:val="24"/>
          <w:szCs w:val="24"/>
        </w:rPr>
        <w:t xml:space="preserve"> w celu realizacji niniejszej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mowy, </w:t>
      </w:r>
      <w:r w:rsidR="000F19E2" w:rsidRPr="001C0BFC">
        <w:rPr>
          <w:rFonts w:cstheme="minorHAnsi"/>
          <w:sz w:val="24"/>
          <w:szCs w:val="24"/>
        </w:rPr>
        <w:t xml:space="preserve">zobowiążą się do zachowania tajemnicy lub będą podlegały odpowiedniemu ustawowemu obowiązkowi zachowania tajemnicy, o której mowa w art. 28 ust. 3 pkt b) Rozporządzenia, </w:t>
      </w:r>
      <w:r w:rsidRPr="001C0BFC">
        <w:rPr>
          <w:rFonts w:cstheme="minorHAnsi"/>
          <w:sz w:val="24"/>
          <w:szCs w:val="24"/>
        </w:rPr>
        <w:t>zarówno w trakcie zatrudnienia ich w Podmiocie przetwarzającym, jak i po jego ustaniu.</w:t>
      </w:r>
      <w:r w:rsidR="000F19E2" w:rsidRPr="001C0BFC">
        <w:rPr>
          <w:rFonts w:cstheme="minorHAnsi"/>
          <w:sz w:val="24"/>
          <w:szCs w:val="24"/>
        </w:rPr>
        <w:t xml:space="preserve"> Podmiot przetwarzający zapewnia ponadto, że osoby o których mowa w niniejszym ustępie będą przetwarzały dane osobowe zgodnie z zasadą wiedzy koniecznej.</w:t>
      </w:r>
    </w:p>
    <w:p w14:paraId="7169D193" w14:textId="637D0CA8" w:rsidR="00937329" w:rsidRPr="001C0BFC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lastRenderedPageBreak/>
        <w:t xml:space="preserve">Podmiot przetwarzający po zakończeniu świadczenia usług związanych </w:t>
      </w:r>
      <w:r w:rsidRPr="001C0BFC">
        <w:rPr>
          <w:rFonts w:cstheme="minorHAnsi"/>
          <w:sz w:val="24"/>
          <w:szCs w:val="24"/>
        </w:rPr>
        <w:br/>
        <w:t>z przetwarzaniem</w:t>
      </w:r>
      <w:r w:rsidR="000F19E2" w:rsidRPr="001C0BFC">
        <w:rPr>
          <w:rFonts w:cstheme="minorHAnsi"/>
          <w:sz w:val="24"/>
          <w:szCs w:val="24"/>
        </w:rPr>
        <w:t xml:space="preserve"> niezwłocznie</w:t>
      </w:r>
      <w:r w:rsidRPr="001C0BFC">
        <w:rPr>
          <w:rFonts w:cstheme="minorHAnsi"/>
          <w:sz w:val="24"/>
          <w:szCs w:val="24"/>
        </w:rPr>
        <w:t xml:space="preserve"> </w:t>
      </w:r>
      <w:r w:rsidRPr="001C0BFC">
        <w:rPr>
          <w:rFonts w:cstheme="minorHAnsi"/>
          <w:iCs/>
          <w:sz w:val="24"/>
          <w:szCs w:val="24"/>
        </w:rPr>
        <w:t>zwraca</w:t>
      </w:r>
      <w:r w:rsidRPr="001C0BFC">
        <w:rPr>
          <w:rFonts w:cstheme="minorHAnsi"/>
          <w:sz w:val="24"/>
          <w:szCs w:val="24"/>
        </w:rPr>
        <w:t xml:space="preserve"> Administratorowi wszelkie dane osobowe oraz usuwa wszelkie ich istniejące kopie</w:t>
      </w:r>
      <w:r w:rsidR="00086209" w:rsidRPr="001C0BFC">
        <w:rPr>
          <w:rFonts w:cstheme="minorHAnsi"/>
          <w:sz w:val="24"/>
          <w:szCs w:val="24"/>
        </w:rPr>
        <w:t>.</w:t>
      </w:r>
    </w:p>
    <w:p w14:paraId="3936ED9D" w14:textId="77777777" w:rsidR="001C0BFC" w:rsidRDefault="00937329" w:rsidP="001C0BF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W miarę możliwości Podmiot przetwarzający pomaga Administratorowi </w:t>
      </w:r>
      <w:r w:rsidRPr="001C0BFC">
        <w:rPr>
          <w:rFonts w:cstheme="minorHAnsi"/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  <w:r w:rsidR="003E5DD0" w:rsidRPr="001C0BFC">
        <w:rPr>
          <w:rFonts w:cstheme="minorHAnsi"/>
          <w:sz w:val="24"/>
          <w:szCs w:val="24"/>
        </w:rPr>
        <w:t>W razie wpływu do Podmiotu przetwarzającego żądania w zakresie realizacji praw osób, których dotyczą powierzone dane, Podmiot przetwarzający niezwłocznie informuje o tym Administratora. Udzielając informacji, Podmiot przetwarzający przekazuje dane nadawcy i treść żądania oraz określa, w jakim zakresie jest w stanie przyczynić się do realizacji żądania.</w:t>
      </w:r>
    </w:p>
    <w:p w14:paraId="4037D4FD" w14:textId="77777777" w:rsidR="001C0BFC" w:rsidRDefault="00937329" w:rsidP="001C0BF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</w:t>
      </w:r>
      <w:r w:rsidR="00BA3781" w:rsidRPr="001C0BFC">
        <w:rPr>
          <w:rFonts w:cstheme="minorHAnsi"/>
          <w:sz w:val="24"/>
          <w:szCs w:val="24"/>
        </w:rPr>
        <w:t>A</w:t>
      </w:r>
      <w:r w:rsidRPr="001C0BFC">
        <w:rPr>
          <w:rFonts w:cstheme="minorHAnsi"/>
          <w:sz w:val="24"/>
          <w:szCs w:val="24"/>
        </w:rPr>
        <w:t>dministratorowi w ciągu</w:t>
      </w:r>
      <w:r w:rsidR="00086209" w:rsidRPr="001C0BFC">
        <w:rPr>
          <w:rFonts w:cstheme="minorHAnsi"/>
          <w:sz w:val="24"/>
          <w:szCs w:val="24"/>
        </w:rPr>
        <w:t xml:space="preserve"> 24 godzin.</w:t>
      </w:r>
    </w:p>
    <w:p w14:paraId="3C5B5B1B" w14:textId="77777777" w:rsidR="001C0BFC" w:rsidRDefault="001C0BFC" w:rsidP="001C0BFC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01731802" w14:textId="38F2BC49" w:rsidR="00937329" w:rsidRPr="001C0BFC" w:rsidRDefault="00937329" w:rsidP="001C0BFC">
      <w:pPr>
        <w:spacing w:after="120"/>
        <w:jc w:val="center"/>
        <w:rPr>
          <w:rFonts w:cstheme="minorHAnsi"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</w:t>
      </w:r>
      <w:r w:rsidR="00057892" w:rsidRPr="001C0BFC">
        <w:rPr>
          <w:rFonts w:cstheme="minorHAnsi"/>
          <w:b/>
          <w:sz w:val="24"/>
          <w:szCs w:val="24"/>
        </w:rPr>
        <w:t xml:space="preserve"> </w:t>
      </w:r>
      <w:r w:rsidRPr="001C0BFC">
        <w:rPr>
          <w:rFonts w:cstheme="minorHAnsi"/>
          <w:b/>
          <w:sz w:val="24"/>
          <w:szCs w:val="24"/>
        </w:rPr>
        <w:t>4</w:t>
      </w:r>
    </w:p>
    <w:p w14:paraId="376CB85A" w14:textId="77777777" w:rsidR="00937329" w:rsidRPr="001C0BFC" w:rsidRDefault="00937329" w:rsidP="001C0BFC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Prawo kontroli</w:t>
      </w:r>
    </w:p>
    <w:p w14:paraId="60E9344E" w14:textId="41F22F30" w:rsidR="00937329" w:rsidRPr="001C0BFC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Administrator danych zgodnie z art. 28 ust. 3 pkt h) Rozporządzenia ma prawo kontroli, </w:t>
      </w:r>
      <w:r w:rsidR="00057892" w:rsidRPr="001C0BFC">
        <w:rPr>
          <w:rFonts w:cstheme="minorHAnsi"/>
          <w:sz w:val="24"/>
          <w:szCs w:val="24"/>
        </w:rPr>
        <w:t xml:space="preserve">mającej na celu </w:t>
      </w:r>
      <w:r w:rsidR="007E0DE1" w:rsidRPr="001C0BFC">
        <w:rPr>
          <w:rFonts w:cstheme="minorHAnsi"/>
          <w:sz w:val="24"/>
          <w:szCs w:val="24"/>
        </w:rPr>
        <w:t>weryfikację</w:t>
      </w:r>
      <w:r w:rsidR="00057892" w:rsidRPr="001C0BFC">
        <w:rPr>
          <w:rFonts w:cstheme="minorHAnsi"/>
          <w:sz w:val="24"/>
          <w:szCs w:val="24"/>
        </w:rPr>
        <w:t xml:space="preserve"> czy Podmiot przetwarzający spełnia obowiązki wynikające z</w:t>
      </w:r>
      <w:r w:rsidR="00396299" w:rsidRPr="001C0BFC">
        <w:rPr>
          <w:rFonts w:cstheme="minorHAnsi"/>
          <w:sz w:val="24"/>
          <w:szCs w:val="24"/>
        </w:rPr>
        <w:t xml:space="preserve"> </w:t>
      </w:r>
      <w:r w:rsidR="00057892" w:rsidRPr="001C0BFC">
        <w:rPr>
          <w:rFonts w:cstheme="minorHAnsi"/>
          <w:sz w:val="24"/>
          <w:szCs w:val="24"/>
        </w:rPr>
        <w:t>niniejszej</w:t>
      </w:r>
      <w:r w:rsidRPr="001C0BFC">
        <w:rPr>
          <w:rFonts w:cstheme="minorHAnsi"/>
          <w:sz w:val="24"/>
          <w:szCs w:val="24"/>
        </w:rPr>
        <w:t xml:space="preserve">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mowy. </w:t>
      </w:r>
    </w:p>
    <w:p w14:paraId="140A953D" w14:textId="49614681" w:rsidR="00937329" w:rsidRDefault="00937329" w:rsidP="008F545E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Podmiot przetwarzający zobowiązuje się do usunięcia uchybień stwierdzonych podczas kontroli</w:t>
      </w:r>
      <w:r w:rsidR="00396299" w:rsidRPr="001C0BFC">
        <w:rPr>
          <w:rFonts w:cstheme="minorHAnsi"/>
          <w:sz w:val="24"/>
          <w:szCs w:val="24"/>
        </w:rPr>
        <w:t>,</w:t>
      </w:r>
      <w:r w:rsidRPr="001C0BFC">
        <w:rPr>
          <w:rFonts w:cstheme="minorHAnsi"/>
          <w:sz w:val="24"/>
          <w:szCs w:val="24"/>
        </w:rPr>
        <w:t xml:space="preserve"> w terminie wskazanym przez Administratora danych nie dłuższym niż 7 dni</w:t>
      </w:r>
      <w:r w:rsidR="00086209" w:rsidRPr="001C0BFC">
        <w:rPr>
          <w:rFonts w:cstheme="minorHAnsi"/>
          <w:sz w:val="24"/>
          <w:szCs w:val="24"/>
        </w:rPr>
        <w:t>.</w:t>
      </w:r>
    </w:p>
    <w:p w14:paraId="6652A4B2" w14:textId="77777777" w:rsidR="008F545E" w:rsidRPr="008F545E" w:rsidRDefault="008F545E" w:rsidP="008F545E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62D91D8B" w14:textId="09165290" w:rsidR="00057892" w:rsidRPr="001C0BFC" w:rsidRDefault="00057892" w:rsidP="00057892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 xml:space="preserve">§ </w:t>
      </w:r>
      <w:r w:rsidR="00396299" w:rsidRPr="001C0BFC">
        <w:rPr>
          <w:rFonts w:cstheme="minorHAnsi"/>
          <w:b/>
          <w:sz w:val="24"/>
          <w:szCs w:val="24"/>
        </w:rPr>
        <w:t>5</w:t>
      </w:r>
    </w:p>
    <w:p w14:paraId="3E4F413A" w14:textId="4016698B" w:rsidR="00057892" w:rsidRPr="001C0BFC" w:rsidRDefault="00057892" w:rsidP="00057892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Raportowanie</w:t>
      </w:r>
    </w:p>
    <w:p w14:paraId="01861ED9" w14:textId="58CEBD54" w:rsidR="00057892" w:rsidRPr="001C0BFC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Na wniosek Administratora, Podmiot </w:t>
      </w:r>
      <w:r w:rsidR="00396299" w:rsidRPr="001C0BFC">
        <w:rPr>
          <w:rFonts w:cstheme="minorHAnsi"/>
          <w:sz w:val="24"/>
          <w:szCs w:val="24"/>
        </w:rPr>
        <w:t>p</w:t>
      </w:r>
      <w:r w:rsidRPr="001C0BFC">
        <w:rPr>
          <w:rFonts w:cstheme="minorHAnsi"/>
          <w:sz w:val="24"/>
          <w:szCs w:val="24"/>
        </w:rPr>
        <w:t>rzetwarzający udostępnia wszelkie informacje niezbędne do realizacji lub wykazania spełnienia obowiązków wynikających z RODO</w:t>
      </w:r>
      <w:r w:rsidR="00057892" w:rsidRPr="001C0BFC">
        <w:rPr>
          <w:rFonts w:cstheme="minorHAnsi"/>
          <w:sz w:val="24"/>
          <w:szCs w:val="24"/>
        </w:rPr>
        <w:t xml:space="preserve">.  </w:t>
      </w:r>
    </w:p>
    <w:p w14:paraId="76C2BF15" w14:textId="4A34DA19" w:rsidR="003E5DD0" w:rsidRPr="001C0BFC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Informacji, o których mowa w ust. 1, udziela się w terminie 15 dni roboczych od dnia doręczenia wniosku, z zastrzeżeniem ust. 3.</w:t>
      </w:r>
    </w:p>
    <w:p w14:paraId="7F405230" w14:textId="39664D1A" w:rsidR="003E5DD0" w:rsidRPr="001C0BFC" w:rsidRDefault="003E5DD0" w:rsidP="0039629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 ciągu 24 godzin od doręczenia wniosku.</w:t>
      </w:r>
    </w:p>
    <w:p w14:paraId="45A213DD" w14:textId="77777777" w:rsidR="00057892" w:rsidRDefault="00057892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9505469" w14:textId="77777777" w:rsidR="008F545E" w:rsidRDefault="008F545E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749368C1" w14:textId="77777777" w:rsidR="008F545E" w:rsidRPr="001C0BFC" w:rsidRDefault="008F545E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750C01D9" w14:textId="31F6147F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lastRenderedPageBreak/>
        <w:t>§</w:t>
      </w:r>
      <w:r w:rsidR="00057892" w:rsidRPr="001C0BFC">
        <w:rPr>
          <w:rFonts w:cstheme="minorHAnsi"/>
          <w:b/>
          <w:sz w:val="24"/>
          <w:szCs w:val="24"/>
        </w:rPr>
        <w:t xml:space="preserve"> 6</w:t>
      </w:r>
    </w:p>
    <w:p w14:paraId="68AFE6FA" w14:textId="77777777" w:rsidR="00937329" w:rsidRPr="001C0BFC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Dalsze powierzenie danych do przetwarzania</w:t>
      </w:r>
    </w:p>
    <w:p w14:paraId="3F3CFC7B" w14:textId="7C0B4A55" w:rsidR="00937329" w:rsidRPr="001C0BFC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</w:t>
      </w:r>
      <w:r w:rsidR="00086209" w:rsidRPr="001C0BFC">
        <w:rPr>
          <w:rFonts w:cstheme="minorHAnsi"/>
          <w:sz w:val="24"/>
          <w:szCs w:val="24"/>
        </w:rPr>
        <w:t>nie będzie</w:t>
      </w:r>
      <w:r w:rsidRPr="001C0BFC">
        <w:rPr>
          <w:rFonts w:cstheme="minorHAnsi"/>
          <w:sz w:val="24"/>
          <w:szCs w:val="24"/>
        </w:rPr>
        <w:t xml:space="preserve"> powierz</w:t>
      </w:r>
      <w:r w:rsidR="00086209" w:rsidRPr="001C0BFC">
        <w:rPr>
          <w:rFonts w:cstheme="minorHAnsi"/>
          <w:sz w:val="24"/>
          <w:szCs w:val="24"/>
        </w:rPr>
        <w:t>ał</w:t>
      </w:r>
      <w:r w:rsidRPr="001C0BFC">
        <w:rPr>
          <w:rFonts w:cstheme="minorHAnsi"/>
          <w:sz w:val="24"/>
          <w:szCs w:val="24"/>
        </w:rPr>
        <w:t xml:space="preserve"> dan</w:t>
      </w:r>
      <w:r w:rsidR="00086209" w:rsidRPr="001C0BFC">
        <w:rPr>
          <w:rFonts w:cstheme="minorHAnsi"/>
          <w:sz w:val="24"/>
          <w:szCs w:val="24"/>
        </w:rPr>
        <w:t>ych</w:t>
      </w:r>
      <w:r w:rsidRPr="001C0BFC">
        <w:rPr>
          <w:rFonts w:cstheme="minorHAnsi"/>
          <w:sz w:val="24"/>
          <w:szCs w:val="24"/>
        </w:rPr>
        <w:t xml:space="preserve"> osobow</w:t>
      </w:r>
      <w:r w:rsidR="00086209" w:rsidRPr="001C0BFC">
        <w:rPr>
          <w:rFonts w:cstheme="minorHAnsi"/>
          <w:sz w:val="24"/>
          <w:szCs w:val="24"/>
        </w:rPr>
        <w:t>ych</w:t>
      </w:r>
      <w:r w:rsidRPr="001C0BFC">
        <w:rPr>
          <w:rFonts w:cstheme="minorHAnsi"/>
          <w:sz w:val="24"/>
          <w:szCs w:val="24"/>
        </w:rPr>
        <w:t xml:space="preserve"> objęt</w:t>
      </w:r>
      <w:r w:rsidR="00086209" w:rsidRPr="001C0BFC">
        <w:rPr>
          <w:rFonts w:cstheme="minorHAnsi"/>
          <w:sz w:val="24"/>
          <w:szCs w:val="24"/>
        </w:rPr>
        <w:t>ych</w:t>
      </w:r>
      <w:r w:rsidRPr="001C0BFC">
        <w:rPr>
          <w:rFonts w:cstheme="minorHAnsi"/>
          <w:sz w:val="24"/>
          <w:szCs w:val="24"/>
        </w:rPr>
        <w:t xml:space="preserve"> niniejszą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mową do dalszego przetwarzania podwykonawcom.  </w:t>
      </w:r>
    </w:p>
    <w:p w14:paraId="21AED799" w14:textId="5A7FCE59" w:rsidR="00937329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Przekazanie powierzonych danych do państwa trzeciego może nastąpić jedynie na </w:t>
      </w:r>
      <w:r w:rsidR="00E9556C" w:rsidRPr="001C0BFC">
        <w:rPr>
          <w:rFonts w:cstheme="minorHAnsi"/>
          <w:sz w:val="24"/>
          <w:szCs w:val="24"/>
        </w:rPr>
        <w:t xml:space="preserve">udokumentowane </w:t>
      </w:r>
      <w:r w:rsidRPr="001C0BFC">
        <w:rPr>
          <w:rFonts w:cstheme="minorHAnsi"/>
          <w:sz w:val="24"/>
          <w:szCs w:val="24"/>
        </w:rPr>
        <w:t xml:space="preserve">polecenie Administratora </w:t>
      </w:r>
      <w:r w:rsidR="009C52D8" w:rsidRPr="001C0BFC">
        <w:rPr>
          <w:rFonts w:cstheme="minorHAnsi"/>
          <w:sz w:val="24"/>
          <w:szCs w:val="24"/>
        </w:rPr>
        <w:t>danych, chyba</w:t>
      </w:r>
      <w:r w:rsidRPr="001C0BFC">
        <w:rPr>
          <w:rFonts w:cstheme="minorHAnsi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</w:t>
      </w:r>
      <w:r w:rsidRPr="001C0BFC">
        <w:rPr>
          <w:rFonts w:cstheme="minorHAnsi"/>
          <w:sz w:val="24"/>
          <w:szCs w:val="24"/>
        </w:rPr>
        <w:br/>
        <w:t>z uwagi na ważny interes publiczny.</w:t>
      </w:r>
    </w:p>
    <w:p w14:paraId="23149974" w14:textId="77777777" w:rsidR="008F545E" w:rsidRPr="001C0BFC" w:rsidRDefault="008F545E" w:rsidP="008F545E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0E4AEA89" w14:textId="3BF9D58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 xml:space="preserve">§ </w:t>
      </w:r>
      <w:r w:rsidR="00057892" w:rsidRPr="001C0BFC">
        <w:rPr>
          <w:rFonts w:cstheme="minorHAnsi"/>
          <w:b/>
          <w:sz w:val="24"/>
          <w:szCs w:val="24"/>
        </w:rPr>
        <w:t>7</w:t>
      </w:r>
    </w:p>
    <w:p w14:paraId="6B143839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Odpowiedzialność Podmiotu przetwarzającego</w:t>
      </w:r>
    </w:p>
    <w:p w14:paraId="01BDD43A" w14:textId="7A816565" w:rsidR="00937329" w:rsidRPr="001C0BFC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6A836FBD" w14:textId="4A83EC26" w:rsidR="00937329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1C0BFC">
        <w:rPr>
          <w:rFonts w:cstheme="minorHAnsi"/>
          <w:sz w:val="24"/>
          <w:szCs w:val="24"/>
        </w:rPr>
        <w:t>Prezesa Urzędu</w:t>
      </w:r>
      <w:r w:rsidRPr="001C0BFC">
        <w:rPr>
          <w:rFonts w:cstheme="minorHAnsi"/>
          <w:sz w:val="24"/>
          <w:szCs w:val="24"/>
        </w:rPr>
        <w:t xml:space="preserve"> Ochrony Danych Osobowych. Niniejszy ustęp dotyczy wyłącznie danych osobowych powierzonych przez Administratora danych. </w:t>
      </w:r>
    </w:p>
    <w:p w14:paraId="53E3DA79" w14:textId="77777777" w:rsidR="008F545E" w:rsidRPr="001C0BFC" w:rsidRDefault="008F545E" w:rsidP="008F545E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4F62881E" w14:textId="420738CF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</w:t>
      </w:r>
      <w:r w:rsidR="00057892" w:rsidRPr="001C0BFC">
        <w:rPr>
          <w:rFonts w:cstheme="minorHAnsi"/>
          <w:b/>
          <w:sz w:val="24"/>
          <w:szCs w:val="24"/>
        </w:rPr>
        <w:t xml:space="preserve"> 8</w:t>
      </w:r>
    </w:p>
    <w:p w14:paraId="120CCB4E" w14:textId="2A1B3039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 xml:space="preserve">Czas obowiązywania </w:t>
      </w:r>
      <w:r w:rsidR="00396299" w:rsidRPr="001C0BFC">
        <w:rPr>
          <w:rFonts w:cstheme="minorHAnsi"/>
          <w:b/>
          <w:sz w:val="24"/>
          <w:szCs w:val="24"/>
        </w:rPr>
        <w:t>U</w:t>
      </w:r>
      <w:r w:rsidRPr="001C0BFC">
        <w:rPr>
          <w:rFonts w:cstheme="minorHAnsi"/>
          <w:b/>
          <w:sz w:val="24"/>
          <w:szCs w:val="24"/>
        </w:rPr>
        <w:t>mowy</w:t>
      </w:r>
    </w:p>
    <w:p w14:paraId="0FE0321A" w14:textId="5FA5F033" w:rsidR="00937329" w:rsidRPr="001C0BFC" w:rsidRDefault="00937329" w:rsidP="00031684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Niniejsza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mowa obowiązuje od dnia jej zawarcia </w:t>
      </w:r>
      <w:r w:rsidR="00031684" w:rsidRPr="001C0BFC">
        <w:rPr>
          <w:rFonts w:cstheme="minorHAnsi"/>
          <w:sz w:val="24"/>
          <w:szCs w:val="24"/>
        </w:rPr>
        <w:t xml:space="preserve">do daty zakończenia procedury uzyskania certyfikatu psychoterapeuty /lub superwizora </w:t>
      </w:r>
      <w:r w:rsidR="00031684" w:rsidRPr="001C0BFC">
        <w:rPr>
          <w:rFonts w:cstheme="minorHAnsi"/>
          <w:i/>
          <w:iCs/>
          <w:sz w:val="24"/>
          <w:szCs w:val="24"/>
        </w:rPr>
        <w:t>(właściwe podkreśl)</w:t>
      </w:r>
      <w:r w:rsidR="00031684" w:rsidRPr="001C0BFC">
        <w:rPr>
          <w:rFonts w:cstheme="minorHAnsi"/>
          <w:sz w:val="24"/>
          <w:szCs w:val="24"/>
        </w:rPr>
        <w:t xml:space="preserve"> Polskiego Towarzystwa Psychiatrycznego z siedzibą w Warszawie.</w:t>
      </w:r>
    </w:p>
    <w:p w14:paraId="26EEBCDB" w14:textId="054A98D6" w:rsidR="00937329" w:rsidRPr="008F545E" w:rsidRDefault="00937329" w:rsidP="00031684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Każda ze stron może wypowiedzieć niniejszą </w:t>
      </w:r>
      <w:r w:rsidR="003E5DD0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mowę z zachowaniem </w:t>
      </w:r>
      <w:r w:rsidR="00031684" w:rsidRPr="001C0BFC">
        <w:rPr>
          <w:rFonts w:cstheme="minorHAnsi"/>
          <w:sz w:val="24"/>
          <w:szCs w:val="24"/>
        </w:rPr>
        <w:t xml:space="preserve">1- miesięcznego </w:t>
      </w:r>
      <w:r w:rsidRPr="001C0BFC">
        <w:rPr>
          <w:rFonts w:cstheme="minorHAnsi"/>
          <w:sz w:val="24"/>
          <w:szCs w:val="24"/>
        </w:rPr>
        <w:t>okresu wypowiedzenia.</w:t>
      </w:r>
    </w:p>
    <w:p w14:paraId="4D74FB07" w14:textId="77777777" w:rsidR="008F545E" w:rsidRPr="001C0BFC" w:rsidRDefault="008F545E" w:rsidP="008F545E">
      <w:pPr>
        <w:pStyle w:val="Akapitzlist"/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</w:p>
    <w:p w14:paraId="2FCFD3E2" w14:textId="67F84C8E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lastRenderedPageBreak/>
        <w:t>§</w:t>
      </w:r>
      <w:r w:rsidR="00057892" w:rsidRPr="001C0BFC">
        <w:rPr>
          <w:rFonts w:cstheme="minorHAnsi"/>
          <w:b/>
          <w:sz w:val="24"/>
          <w:szCs w:val="24"/>
        </w:rPr>
        <w:t xml:space="preserve"> 9</w:t>
      </w:r>
    </w:p>
    <w:p w14:paraId="53005307" w14:textId="3B9DDAA6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 xml:space="preserve">Rozwiązanie </w:t>
      </w:r>
      <w:r w:rsidR="00396299" w:rsidRPr="001C0BFC">
        <w:rPr>
          <w:rFonts w:cstheme="minorHAnsi"/>
          <w:b/>
          <w:sz w:val="24"/>
          <w:szCs w:val="24"/>
        </w:rPr>
        <w:t>U</w:t>
      </w:r>
      <w:r w:rsidRPr="001C0BFC">
        <w:rPr>
          <w:rFonts w:cstheme="minorHAnsi"/>
          <w:b/>
          <w:sz w:val="24"/>
          <w:szCs w:val="24"/>
        </w:rPr>
        <w:t>mowy</w:t>
      </w:r>
    </w:p>
    <w:p w14:paraId="4E7E09C9" w14:textId="0E2011D1" w:rsidR="00937329" w:rsidRPr="001C0BFC" w:rsidRDefault="00937329" w:rsidP="00C32DA6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Administrator danych może rozwiązać niniejszą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 xml:space="preserve">mowę ze skutkiem </w:t>
      </w:r>
      <w:r w:rsidR="009C52D8" w:rsidRPr="001C0BFC">
        <w:rPr>
          <w:rFonts w:cstheme="minorHAnsi"/>
          <w:sz w:val="24"/>
          <w:szCs w:val="24"/>
        </w:rPr>
        <w:t>natychmiastowym,</w:t>
      </w:r>
      <w:r w:rsidRPr="001C0BFC">
        <w:rPr>
          <w:rFonts w:cstheme="minorHAnsi"/>
          <w:sz w:val="24"/>
          <w:szCs w:val="24"/>
        </w:rPr>
        <w:t xml:space="preserve"> gdy Podmiot przetwarzający:</w:t>
      </w:r>
    </w:p>
    <w:p w14:paraId="544A407B" w14:textId="77777777" w:rsidR="00937329" w:rsidRPr="001C0BFC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14:paraId="3F988E11" w14:textId="7F5845CE" w:rsidR="00937329" w:rsidRPr="001C0BFC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przetwarza dane osobowe w sposób niezgodny z </w:t>
      </w:r>
      <w:r w:rsidR="00E9556C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>mową;</w:t>
      </w:r>
    </w:p>
    <w:p w14:paraId="5A8F04C8" w14:textId="787AE997" w:rsidR="00937329" w:rsidRPr="008F545E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sz w:val="24"/>
          <w:szCs w:val="24"/>
        </w:rPr>
        <w:t>powierzył przetwarzanie danych osobowych innemu podmiotowi bez zgody Administratora danych</w:t>
      </w:r>
      <w:r w:rsidR="00396299" w:rsidRPr="001C0BFC">
        <w:rPr>
          <w:rFonts w:cstheme="minorHAnsi"/>
          <w:sz w:val="24"/>
          <w:szCs w:val="24"/>
        </w:rPr>
        <w:t>.</w:t>
      </w:r>
    </w:p>
    <w:p w14:paraId="722C4581" w14:textId="77777777" w:rsidR="008F545E" w:rsidRPr="001C0BFC" w:rsidRDefault="008F545E" w:rsidP="008F545E">
      <w:pPr>
        <w:pStyle w:val="Akapitzlist"/>
        <w:spacing w:after="120"/>
        <w:ind w:left="1080"/>
        <w:contextualSpacing w:val="0"/>
        <w:rPr>
          <w:rFonts w:cstheme="minorHAnsi"/>
          <w:b/>
          <w:sz w:val="24"/>
          <w:szCs w:val="24"/>
        </w:rPr>
      </w:pPr>
    </w:p>
    <w:p w14:paraId="3BB747FF" w14:textId="1E604C81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</w:t>
      </w:r>
      <w:r w:rsidR="00057892" w:rsidRPr="001C0BFC">
        <w:rPr>
          <w:rFonts w:cstheme="minorHAnsi"/>
          <w:b/>
          <w:sz w:val="24"/>
          <w:szCs w:val="24"/>
        </w:rPr>
        <w:t xml:space="preserve"> 10</w:t>
      </w:r>
    </w:p>
    <w:p w14:paraId="0151C53A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Zasady zachowania poufności</w:t>
      </w:r>
    </w:p>
    <w:p w14:paraId="3907EF67" w14:textId="77777777" w:rsidR="00937329" w:rsidRPr="001C0BFC" w:rsidRDefault="00937329" w:rsidP="007B4FA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7B4FAD" w:rsidRPr="001C0BFC">
        <w:rPr>
          <w:rFonts w:cstheme="minorHAnsi"/>
          <w:sz w:val="24"/>
          <w:szCs w:val="24"/>
        </w:rPr>
        <w:br/>
      </w:r>
      <w:r w:rsidRPr="001C0BFC">
        <w:rPr>
          <w:rFonts w:cstheme="minorHAnsi"/>
          <w:sz w:val="24"/>
          <w:szCs w:val="24"/>
        </w:rPr>
        <w:t>w jakikolwiek inny sposób, zamierzony czy przypadkowy w formie ustnej, pisemnej lub elektronicznej („dane poufne”).</w:t>
      </w:r>
    </w:p>
    <w:p w14:paraId="00781824" w14:textId="77777777" w:rsidR="00937329" w:rsidRPr="001C0BFC" w:rsidRDefault="00937329" w:rsidP="007B4FA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Podmiot przetwarzający oświadcza, że w związku ze zobowiązaniem do zachowania </w:t>
      </w:r>
      <w:r w:rsidR="007B4FAD" w:rsidRPr="001C0BFC">
        <w:rPr>
          <w:rFonts w:cstheme="minorHAnsi"/>
          <w:sz w:val="24"/>
          <w:szCs w:val="24"/>
        </w:rPr>
        <w:br/>
      </w:r>
      <w:r w:rsidRPr="001C0BFC">
        <w:rPr>
          <w:rFonts w:cstheme="minorHAnsi"/>
          <w:sz w:val="24"/>
          <w:szCs w:val="24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 </w:t>
      </w:r>
      <w:r w:rsidR="007B4FAD" w:rsidRPr="001C0BFC">
        <w:rPr>
          <w:rFonts w:cstheme="minorHAnsi"/>
          <w:sz w:val="24"/>
          <w:szCs w:val="24"/>
        </w:rPr>
        <w:br/>
        <w:t xml:space="preserve">z </w:t>
      </w:r>
      <w:r w:rsidRPr="001C0BFC">
        <w:rPr>
          <w:rFonts w:cstheme="minorHAnsi"/>
          <w:sz w:val="24"/>
          <w:szCs w:val="24"/>
        </w:rPr>
        <w:t>obowiązujących przepisów prawa lub Umowy.</w:t>
      </w:r>
    </w:p>
    <w:p w14:paraId="1A42D43A" w14:textId="77777777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10D482ED" w14:textId="6F63B412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§</w:t>
      </w:r>
      <w:r w:rsidR="00057892" w:rsidRPr="001C0BFC">
        <w:rPr>
          <w:rFonts w:cstheme="minorHAnsi"/>
          <w:b/>
          <w:sz w:val="24"/>
          <w:szCs w:val="24"/>
        </w:rPr>
        <w:t xml:space="preserve"> </w:t>
      </w:r>
      <w:r w:rsidRPr="001C0BFC">
        <w:rPr>
          <w:rFonts w:cstheme="minorHAnsi"/>
          <w:b/>
          <w:sz w:val="24"/>
          <w:szCs w:val="24"/>
        </w:rPr>
        <w:t>1</w:t>
      </w:r>
      <w:r w:rsidR="00057892" w:rsidRPr="001C0BFC">
        <w:rPr>
          <w:rFonts w:cstheme="minorHAnsi"/>
          <w:b/>
          <w:sz w:val="24"/>
          <w:szCs w:val="24"/>
        </w:rPr>
        <w:t>1</w:t>
      </w:r>
      <w:r w:rsidRPr="001C0BFC">
        <w:rPr>
          <w:rFonts w:cstheme="minorHAnsi"/>
          <w:b/>
          <w:sz w:val="24"/>
          <w:szCs w:val="24"/>
        </w:rPr>
        <w:t xml:space="preserve"> </w:t>
      </w:r>
    </w:p>
    <w:p w14:paraId="43AF7283" w14:textId="77777777" w:rsidR="00937329" w:rsidRPr="001C0BFC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1C0BFC">
        <w:rPr>
          <w:rFonts w:cstheme="minorHAnsi"/>
          <w:b/>
          <w:sz w:val="24"/>
          <w:szCs w:val="24"/>
        </w:rPr>
        <w:t>Postanowienia końcowe</w:t>
      </w:r>
    </w:p>
    <w:p w14:paraId="3CC8D475" w14:textId="77777777" w:rsidR="00937329" w:rsidRPr="001C0BFC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Umowa została sporządzona w dwóch jednobrzmiących egzemplarzach dla każdej ze stron.</w:t>
      </w:r>
    </w:p>
    <w:p w14:paraId="7F8B6BF6" w14:textId="77777777" w:rsidR="00937329" w:rsidRPr="001C0BFC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>W sprawach nieuregulowanych zastosowanie będą miały przepisy Kodeksu cywilnego oraz Rozporządzenia.</w:t>
      </w:r>
    </w:p>
    <w:p w14:paraId="36D8CBA7" w14:textId="1C2F0BC9" w:rsidR="001C0BFC" w:rsidRPr="00486B23" w:rsidRDefault="00937329" w:rsidP="001C0BFC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Sądem właściwym dla rozpatrzenia sporów wynikających z niniejszej </w:t>
      </w:r>
      <w:r w:rsidR="00396299" w:rsidRPr="001C0BFC">
        <w:rPr>
          <w:rFonts w:cstheme="minorHAnsi"/>
          <w:sz w:val="24"/>
          <w:szCs w:val="24"/>
        </w:rPr>
        <w:t>U</w:t>
      </w:r>
      <w:r w:rsidRPr="001C0BFC">
        <w:rPr>
          <w:rFonts w:cstheme="minorHAnsi"/>
          <w:sz w:val="24"/>
          <w:szCs w:val="24"/>
        </w:rPr>
        <w:t>mowy będzie</w:t>
      </w:r>
      <w:r w:rsidR="00031684" w:rsidRPr="001C0BFC">
        <w:rPr>
          <w:rFonts w:cstheme="minorHAnsi"/>
          <w:sz w:val="24"/>
          <w:szCs w:val="24"/>
        </w:rPr>
        <w:t xml:space="preserve"> sąd </w:t>
      </w:r>
      <w:r w:rsidRPr="001C0BFC">
        <w:rPr>
          <w:rFonts w:cstheme="minorHAnsi"/>
          <w:sz w:val="24"/>
          <w:szCs w:val="24"/>
        </w:rPr>
        <w:t xml:space="preserve">właściwy </w:t>
      </w:r>
      <w:r w:rsidR="00031684" w:rsidRPr="001C0BFC">
        <w:rPr>
          <w:rFonts w:cstheme="minorHAnsi"/>
          <w:sz w:val="24"/>
          <w:szCs w:val="24"/>
        </w:rPr>
        <w:t xml:space="preserve">dla siedziby </w:t>
      </w:r>
      <w:r w:rsidRPr="001C0BFC">
        <w:rPr>
          <w:rFonts w:cstheme="minorHAnsi"/>
          <w:iCs/>
          <w:sz w:val="24"/>
          <w:szCs w:val="24"/>
        </w:rPr>
        <w:t>Podmiotu przetwarzającego</w:t>
      </w:r>
      <w:r w:rsidR="00031684" w:rsidRPr="001C0BFC">
        <w:rPr>
          <w:rFonts w:cstheme="minorHAnsi"/>
          <w:i/>
          <w:sz w:val="24"/>
          <w:szCs w:val="24"/>
        </w:rPr>
        <w:t>.</w:t>
      </w:r>
    </w:p>
    <w:p w14:paraId="400E3062" w14:textId="77777777" w:rsidR="001C0BFC" w:rsidRPr="001C0BFC" w:rsidRDefault="001C0BFC" w:rsidP="001C0BFC">
      <w:pPr>
        <w:spacing w:after="120"/>
        <w:jc w:val="both"/>
        <w:rPr>
          <w:rFonts w:cstheme="minorHAnsi"/>
          <w:sz w:val="24"/>
          <w:szCs w:val="24"/>
        </w:rPr>
      </w:pPr>
    </w:p>
    <w:p w14:paraId="0D757CB3" w14:textId="77777777" w:rsidR="00031684" w:rsidRPr="001C0BFC" w:rsidRDefault="00031684" w:rsidP="007B4FAD">
      <w:pPr>
        <w:spacing w:after="120"/>
        <w:rPr>
          <w:rFonts w:cstheme="minorHAnsi"/>
          <w:sz w:val="24"/>
          <w:szCs w:val="24"/>
        </w:rPr>
      </w:pPr>
    </w:p>
    <w:p w14:paraId="2DC15A66" w14:textId="34106B64" w:rsidR="00937329" w:rsidRPr="001C0BFC" w:rsidRDefault="00937329" w:rsidP="007B4FAD">
      <w:pPr>
        <w:spacing w:after="120"/>
        <w:rPr>
          <w:rFonts w:cstheme="minorHAnsi"/>
          <w:sz w:val="24"/>
          <w:szCs w:val="24"/>
        </w:rPr>
      </w:pPr>
      <w:r w:rsidRPr="001C0BFC">
        <w:rPr>
          <w:rFonts w:cstheme="minorHAnsi"/>
          <w:sz w:val="24"/>
          <w:szCs w:val="24"/>
        </w:rPr>
        <w:t xml:space="preserve">_______________________                                                          </w:t>
      </w:r>
      <w:r w:rsidR="001C0BFC">
        <w:rPr>
          <w:rFonts w:cstheme="minorHAnsi"/>
          <w:sz w:val="24"/>
          <w:szCs w:val="24"/>
        </w:rPr>
        <w:t xml:space="preserve">      </w:t>
      </w:r>
      <w:r w:rsidRPr="001C0BFC">
        <w:rPr>
          <w:rFonts w:cstheme="minorHAnsi"/>
          <w:sz w:val="24"/>
          <w:szCs w:val="24"/>
        </w:rPr>
        <w:t xml:space="preserve"> </w:t>
      </w:r>
      <w:r w:rsidR="001C0BFC" w:rsidRPr="001C0BFC">
        <w:rPr>
          <w:rFonts w:cstheme="minorHAnsi"/>
          <w:sz w:val="24"/>
          <w:szCs w:val="24"/>
        </w:rPr>
        <w:t>_______________________</w:t>
      </w:r>
    </w:p>
    <w:p w14:paraId="71A43EA8" w14:textId="398924F9" w:rsidR="00937329" w:rsidRPr="001C0BFC" w:rsidRDefault="001C0BFC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37329" w:rsidRPr="001C0BFC">
        <w:rPr>
          <w:rFonts w:cstheme="minorHAnsi"/>
          <w:sz w:val="24"/>
          <w:szCs w:val="24"/>
        </w:rPr>
        <w:t xml:space="preserve">Administrator danych </w:t>
      </w:r>
      <w:r w:rsidR="00937329" w:rsidRPr="001C0BFC">
        <w:rPr>
          <w:rFonts w:cstheme="minorHAnsi"/>
          <w:sz w:val="24"/>
          <w:szCs w:val="24"/>
        </w:rPr>
        <w:tab/>
      </w:r>
      <w:r w:rsidR="00937329" w:rsidRPr="001C0BFC">
        <w:rPr>
          <w:rFonts w:cstheme="minorHAnsi"/>
          <w:sz w:val="24"/>
          <w:szCs w:val="24"/>
        </w:rPr>
        <w:tab/>
      </w:r>
      <w:r w:rsidR="00937329" w:rsidRPr="001C0BFC">
        <w:rPr>
          <w:rFonts w:cstheme="minorHAnsi"/>
          <w:sz w:val="24"/>
          <w:szCs w:val="24"/>
        </w:rPr>
        <w:tab/>
      </w:r>
      <w:r w:rsidR="00937329" w:rsidRPr="001C0BFC">
        <w:rPr>
          <w:rFonts w:cstheme="minorHAnsi"/>
          <w:sz w:val="24"/>
          <w:szCs w:val="24"/>
        </w:rPr>
        <w:tab/>
      </w:r>
      <w:r w:rsidR="00937329" w:rsidRPr="001C0BF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</w:t>
      </w:r>
      <w:r w:rsidR="00937329" w:rsidRPr="001C0BFC">
        <w:rPr>
          <w:rFonts w:cstheme="minorHAnsi"/>
          <w:sz w:val="24"/>
          <w:szCs w:val="24"/>
        </w:rPr>
        <w:t>Podmiot przetwarzający</w:t>
      </w:r>
    </w:p>
    <w:sectPr w:rsidR="00937329" w:rsidRPr="001C0BFC" w:rsidSect="00486B23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3E8A" w14:textId="77777777" w:rsidR="00D349D9" w:rsidRDefault="00D349D9" w:rsidP="000A1B9E">
      <w:pPr>
        <w:spacing w:after="0" w:line="240" w:lineRule="auto"/>
      </w:pPr>
      <w:r>
        <w:separator/>
      </w:r>
    </w:p>
  </w:endnote>
  <w:endnote w:type="continuationSeparator" w:id="0">
    <w:p w14:paraId="26B6419D" w14:textId="77777777" w:rsidR="00D349D9" w:rsidRDefault="00D349D9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211470"/>
      <w:docPartObj>
        <w:docPartGallery w:val="Page Numbers (Bottom of Page)"/>
        <w:docPartUnique/>
      </w:docPartObj>
    </w:sdtPr>
    <w:sdtEndPr/>
    <w:sdtContent>
      <w:p w14:paraId="5D01A2B8" w14:textId="47DEEE23" w:rsidR="00086209" w:rsidRDefault="00086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C2141" w14:textId="77777777" w:rsidR="00086209" w:rsidRDefault="00086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5E41" w14:textId="77777777" w:rsidR="00D349D9" w:rsidRDefault="00D349D9" w:rsidP="000A1B9E">
      <w:pPr>
        <w:spacing w:after="0" w:line="240" w:lineRule="auto"/>
      </w:pPr>
      <w:r>
        <w:separator/>
      </w:r>
    </w:p>
  </w:footnote>
  <w:footnote w:type="continuationSeparator" w:id="0">
    <w:p w14:paraId="73143E4A" w14:textId="77777777" w:rsidR="00D349D9" w:rsidRDefault="00D349D9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2" w:type="dxa"/>
      <w:tblInd w:w="-659" w:type="dxa"/>
      <w:tblLook w:val="04A0" w:firstRow="1" w:lastRow="0" w:firstColumn="1" w:lastColumn="0" w:noHBand="0" w:noVBand="1"/>
    </w:tblPr>
    <w:tblGrid>
      <w:gridCol w:w="1382"/>
    </w:tblGrid>
    <w:tr w:rsidR="00A678C3" w:rsidRPr="00872F0E" w14:paraId="13643251" w14:textId="77777777" w:rsidTr="00A678C3">
      <w:trPr>
        <w:trHeight w:val="366"/>
      </w:trPr>
      <w:tc>
        <w:tcPr>
          <w:tcW w:w="1382" w:type="dxa"/>
          <w:vMerge w:val="restart"/>
          <w:shd w:val="clear" w:color="auto" w:fill="auto"/>
          <w:vAlign w:val="center"/>
        </w:tcPr>
        <w:p w14:paraId="65C75285" w14:textId="40699AE6" w:rsidR="00A678C3" w:rsidRPr="00517DFF" w:rsidRDefault="00A678C3" w:rsidP="000A1B9E">
          <w:pPr>
            <w:pStyle w:val="Nagwek"/>
            <w:jc w:val="center"/>
            <w:rPr>
              <w:rFonts w:eastAsia="Times New Roman"/>
              <w:i/>
              <w:lang w:eastAsia="pl-PL"/>
            </w:rPr>
          </w:pPr>
        </w:p>
      </w:tc>
    </w:tr>
    <w:tr w:rsidR="00A678C3" w:rsidRPr="00872F0E" w14:paraId="39B20ADD" w14:textId="77777777" w:rsidTr="00A678C3">
      <w:trPr>
        <w:trHeight w:val="269"/>
      </w:trPr>
      <w:tc>
        <w:tcPr>
          <w:tcW w:w="1382" w:type="dxa"/>
          <w:vMerge/>
          <w:shd w:val="clear" w:color="auto" w:fill="auto"/>
          <w:vAlign w:val="center"/>
        </w:tcPr>
        <w:p w14:paraId="05EB119D" w14:textId="77777777" w:rsidR="00A678C3" w:rsidRPr="00517DFF" w:rsidRDefault="00A678C3" w:rsidP="000A1B9E">
          <w:pPr>
            <w:pStyle w:val="Nagwek"/>
            <w:jc w:val="center"/>
            <w:rPr>
              <w:rFonts w:eastAsia="Times New Roman"/>
              <w:i/>
              <w:lang w:eastAsia="pl-PL"/>
            </w:rPr>
          </w:pPr>
        </w:p>
      </w:tc>
    </w:tr>
  </w:tbl>
  <w:p w14:paraId="7E579553" w14:textId="77777777" w:rsidR="000A1B9E" w:rsidRDefault="000A1B9E" w:rsidP="000A1B9E">
    <w:pPr>
      <w:pStyle w:val="Nagwek"/>
    </w:pPr>
  </w:p>
  <w:p w14:paraId="01089794" w14:textId="77777777" w:rsidR="000A1B9E" w:rsidRDefault="000A1B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34C"/>
    <w:multiLevelType w:val="hybridMultilevel"/>
    <w:tmpl w:val="DE82C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4330">
    <w:abstractNumId w:val="0"/>
  </w:num>
  <w:num w:numId="2" w16cid:durableId="1398237839">
    <w:abstractNumId w:val="8"/>
  </w:num>
  <w:num w:numId="3" w16cid:durableId="1501775825">
    <w:abstractNumId w:val="4"/>
  </w:num>
  <w:num w:numId="4" w16cid:durableId="52775628">
    <w:abstractNumId w:val="11"/>
  </w:num>
  <w:num w:numId="5" w16cid:durableId="1329289159">
    <w:abstractNumId w:val="9"/>
  </w:num>
  <w:num w:numId="6" w16cid:durableId="1298991834">
    <w:abstractNumId w:val="5"/>
  </w:num>
  <w:num w:numId="7" w16cid:durableId="1854801134">
    <w:abstractNumId w:val="3"/>
  </w:num>
  <w:num w:numId="8" w16cid:durableId="393313473">
    <w:abstractNumId w:val="10"/>
  </w:num>
  <w:num w:numId="9" w16cid:durableId="454372081">
    <w:abstractNumId w:val="2"/>
  </w:num>
  <w:num w:numId="10" w16cid:durableId="1447458418">
    <w:abstractNumId w:val="7"/>
  </w:num>
  <w:num w:numId="11" w16cid:durableId="972059879">
    <w:abstractNumId w:val="1"/>
  </w:num>
  <w:num w:numId="12" w16cid:durableId="23116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31684"/>
    <w:rsid w:val="000576C2"/>
    <w:rsid w:val="00057892"/>
    <w:rsid w:val="00086209"/>
    <w:rsid w:val="000A1B9E"/>
    <w:rsid w:val="000F19E2"/>
    <w:rsid w:val="001C0BFC"/>
    <w:rsid w:val="00233EB5"/>
    <w:rsid w:val="00251B91"/>
    <w:rsid w:val="00301C52"/>
    <w:rsid w:val="00323212"/>
    <w:rsid w:val="00396299"/>
    <w:rsid w:val="003A5E4E"/>
    <w:rsid w:val="003C3084"/>
    <w:rsid w:val="003E5DD0"/>
    <w:rsid w:val="00486B23"/>
    <w:rsid w:val="004D6A2E"/>
    <w:rsid w:val="00562855"/>
    <w:rsid w:val="0058044C"/>
    <w:rsid w:val="005E04C5"/>
    <w:rsid w:val="00613701"/>
    <w:rsid w:val="00635400"/>
    <w:rsid w:val="006530BD"/>
    <w:rsid w:val="00672B1F"/>
    <w:rsid w:val="00695785"/>
    <w:rsid w:val="006D0116"/>
    <w:rsid w:val="007B4FAD"/>
    <w:rsid w:val="007E0DE1"/>
    <w:rsid w:val="007E6AB0"/>
    <w:rsid w:val="008F545E"/>
    <w:rsid w:val="00932DB8"/>
    <w:rsid w:val="00937329"/>
    <w:rsid w:val="009C52D8"/>
    <w:rsid w:val="00A56616"/>
    <w:rsid w:val="00A678C3"/>
    <w:rsid w:val="00A90244"/>
    <w:rsid w:val="00BA3781"/>
    <w:rsid w:val="00BB5773"/>
    <w:rsid w:val="00BB73F7"/>
    <w:rsid w:val="00BE07C0"/>
    <w:rsid w:val="00C32DA6"/>
    <w:rsid w:val="00C340E5"/>
    <w:rsid w:val="00CA0D0A"/>
    <w:rsid w:val="00D20560"/>
    <w:rsid w:val="00D3269B"/>
    <w:rsid w:val="00D349D9"/>
    <w:rsid w:val="00DD2AF0"/>
    <w:rsid w:val="00DD4764"/>
    <w:rsid w:val="00E9556C"/>
    <w:rsid w:val="00EA5A57"/>
    <w:rsid w:val="00EE09E7"/>
    <w:rsid w:val="00F0050B"/>
    <w:rsid w:val="00F32FAB"/>
    <w:rsid w:val="00FB23B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9BFB9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 24 sp. z o.o.</dc:creator>
  <cp:keywords/>
  <dc:description/>
  <cp:lastModifiedBy>Aleksandra Wasilewska</cp:lastModifiedBy>
  <cp:revision>7</cp:revision>
  <cp:lastPrinted>2018-12-03T15:17:00Z</cp:lastPrinted>
  <dcterms:created xsi:type="dcterms:W3CDTF">2024-10-23T13:12:00Z</dcterms:created>
  <dcterms:modified xsi:type="dcterms:W3CDTF">2024-11-12T10:50:00Z</dcterms:modified>
</cp:coreProperties>
</file>